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8719" w14:textId="01346D30" w:rsidR="00BA755F" w:rsidRPr="00BA755F" w:rsidRDefault="00BA755F" w:rsidP="00BA755F">
      <w:pPr>
        <w:jc w:val="right"/>
        <w:rPr>
          <w:i/>
          <w:iCs/>
          <w:sz w:val="20"/>
          <w:szCs w:val="20"/>
        </w:rPr>
      </w:pPr>
      <w:r w:rsidRPr="00BA755F">
        <w:rPr>
          <w:i/>
          <w:iCs/>
          <w:sz w:val="20"/>
          <w:szCs w:val="20"/>
        </w:rPr>
        <w:t>Приложение №7 к извещению о проведен</w:t>
      </w:r>
      <w:r w:rsidR="00AB3BC2">
        <w:rPr>
          <w:i/>
          <w:iCs/>
          <w:sz w:val="20"/>
          <w:szCs w:val="20"/>
        </w:rPr>
        <w:t>ии Предварительного</w:t>
      </w:r>
      <w:r w:rsidRPr="00BA755F">
        <w:rPr>
          <w:i/>
          <w:iCs/>
          <w:sz w:val="20"/>
          <w:szCs w:val="20"/>
        </w:rPr>
        <w:t xml:space="preserve"> отбора</w:t>
      </w:r>
    </w:p>
    <w:p w14:paraId="188E131F" w14:textId="77777777" w:rsidR="00BA755F" w:rsidRDefault="00BA755F" w:rsidP="00EC21B6">
      <w:pPr>
        <w:jc w:val="center"/>
      </w:pPr>
    </w:p>
    <w:p w14:paraId="30405AF8" w14:textId="5CFD1D1D" w:rsidR="001A1A36" w:rsidRPr="000A06C3" w:rsidRDefault="00BA755F" w:rsidP="00EC21B6">
      <w:pPr>
        <w:jc w:val="center"/>
      </w:pPr>
      <w:r>
        <w:t>(</w:t>
      </w:r>
      <w:r w:rsidR="00BB4CEA" w:rsidRPr="000A06C3">
        <w:t>Проект</w:t>
      </w:r>
      <w:r>
        <w:t>)</w:t>
      </w:r>
    </w:p>
    <w:p w14:paraId="1BFD8A51" w14:textId="79A2A933" w:rsidR="00AF50E4" w:rsidRPr="000A06C3" w:rsidRDefault="001A1A36" w:rsidP="00D20BC0">
      <w:pPr>
        <w:jc w:val="center"/>
      </w:pPr>
      <w:r w:rsidRPr="000A06C3">
        <w:rPr>
          <w:b/>
        </w:rPr>
        <w:t>Договор</w:t>
      </w:r>
      <w:r w:rsidRPr="000A06C3">
        <w:t xml:space="preserve"> </w:t>
      </w:r>
      <w:r w:rsidR="00AF50E4" w:rsidRPr="000A06C3">
        <w:rPr>
          <w:b/>
          <w:bCs/>
        </w:rPr>
        <w:t xml:space="preserve">о </w:t>
      </w:r>
      <w:r w:rsidR="00C922EE">
        <w:rPr>
          <w:b/>
          <w:bCs/>
        </w:rPr>
        <w:t>выполнени</w:t>
      </w:r>
      <w:r w:rsidR="00AF50E4" w:rsidRPr="000A06C3">
        <w:rPr>
          <w:b/>
          <w:bCs/>
        </w:rPr>
        <w:t xml:space="preserve">и </w:t>
      </w:r>
      <w:r w:rsidR="007A1D8B">
        <w:rPr>
          <w:b/>
          <w:bCs/>
        </w:rPr>
        <w:t>р</w:t>
      </w:r>
      <w:r w:rsidR="00C922EE">
        <w:rPr>
          <w:b/>
          <w:bCs/>
        </w:rPr>
        <w:t>абот</w:t>
      </w:r>
      <w:r w:rsidRPr="000A06C3">
        <w:rPr>
          <w:b/>
          <w:bCs/>
        </w:rPr>
        <w:t xml:space="preserve"> №_____</w:t>
      </w:r>
    </w:p>
    <w:p w14:paraId="68AFF647" w14:textId="5CC7E3FE" w:rsidR="00AF50E4" w:rsidRPr="000A06C3" w:rsidRDefault="00AF50E4" w:rsidP="00D20BC0">
      <w:pPr>
        <w:spacing w:before="120" w:after="120"/>
        <w:jc w:val="center"/>
      </w:pPr>
      <w:r w:rsidRPr="000A06C3">
        <w:t>г. Москва</w:t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="00DB4FB8" w:rsidRPr="000A06C3">
        <w:tab/>
        <w:t>«</w:t>
      </w:r>
      <w:r w:rsidR="000E5B28" w:rsidRPr="000A06C3">
        <w:t>__</w:t>
      </w:r>
      <w:r w:rsidR="00DB4FB8" w:rsidRPr="000A06C3">
        <w:t xml:space="preserve">» </w:t>
      </w:r>
      <w:r w:rsidRPr="000A06C3">
        <w:t>________</w:t>
      </w:r>
      <w:r w:rsidR="00DB4FB8" w:rsidRPr="000A06C3">
        <w:t xml:space="preserve"> </w:t>
      </w:r>
      <w:r w:rsidR="000A06C3" w:rsidRPr="000A06C3">
        <w:t>202</w:t>
      </w:r>
      <w:r w:rsidR="00AB3BC2">
        <w:t>3</w:t>
      </w:r>
      <w:r w:rsidRPr="000A06C3">
        <w:t xml:space="preserve"> г.</w:t>
      </w:r>
    </w:p>
    <w:p w14:paraId="2991E302" w14:textId="569A6743" w:rsidR="00C27330" w:rsidRDefault="00C27330" w:rsidP="00D20BC0">
      <w:pPr>
        <w:jc w:val="both"/>
      </w:pPr>
      <w:r w:rsidRPr="000A06C3">
        <w:rPr>
          <w:b/>
        </w:rPr>
        <w:t>Общество с ограниченной ответственностью «</w:t>
      </w:r>
      <w:proofErr w:type="spellStart"/>
      <w:r w:rsidRPr="000A06C3">
        <w:rPr>
          <w:b/>
        </w:rPr>
        <w:t>МультиКарта</w:t>
      </w:r>
      <w:proofErr w:type="spellEnd"/>
      <w:r w:rsidRPr="000A06C3">
        <w:rPr>
          <w:b/>
        </w:rPr>
        <w:t>»,</w:t>
      </w:r>
      <w:r w:rsidRPr="000A06C3">
        <w:t xml:space="preserve"> именуемое в дальнейшем Заказчик, в лице Генерального директора </w:t>
      </w:r>
      <w:r w:rsidR="000A06C3" w:rsidRPr="000A06C3">
        <w:t>Подольского Дмитрия Владимировича</w:t>
      </w:r>
      <w:r w:rsidRPr="000A06C3">
        <w:t>, действующего на основании Устава, с одной стороны, и</w:t>
      </w:r>
      <w:r w:rsidR="00557194" w:rsidRPr="000A06C3">
        <w:t>____________________________________________</w:t>
      </w:r>
      <w:r w:rsidRPr="000A06C3">
        <w:rPr>
          <w:b/>
        </w:rPr>
        <w:t>,</w:t>
      </w:r>
      <w:r w:rsidRPr="000A06C3">
        <w:t xml:space="preserve"> именуемое в дальнейшем Исполнитель, в лице </w:t>
      </w:r>
      <w:r w:rsidR="00CC139D" w:rsidRPr="000A06C3">
        <w:t>__________________________________</w:t>
      </w:r>
      <w:r w:rsidRPr="000A06C3">
        <w:t xml:space="preserve">, действующего на основании </w:t>
      </w:r>
      <w:r w:rsidR="00CC139D" w:rsidRPr="000A06C3">
        <w:t>___________________</w:t>
      </w:r>
      <w:r w:rsidRPr="000A06C3">
        <w:t>, с другой стороны, совместно именуемые Стороны, а каждый в отдельности – Сторона, заключили настоящий договор о</w:t>
      </w:r>
      <w:r w:rsidR="00E46B4C" w:rsidRPr="000A06C3">
        <w:t xml:space="preserve"> </w:t>
      </w:r>
      <w:r w:rsidR="00C922EE">
        <w:t>выполнени</w:t>
      </w:r>
      <w:r w:rsidR="00E46B4C" w:rsidRPr="000A06C3">
        <w:t xml:space="preserve">и </w:t>
      </w:r>
      <w:r w:rsidR="007A1D8B">
        <w:t>р</w:t>
      </w:r>
      <w:r w:rsidR="00C922EE">
        <w:t>абот</w:t>
      </w:r>
      <w:r w:rsidR="001A1A36" w:rsidRPr="000A06C3">
        <w:t xml:space="preserve"> №</w:t>
      </w:r>
      <w:r w:rsidR="00F730A3">
        <w:t> </w:t>
      </w:r>
      <w:r w:rsidR="001A1A36" w:rsidRPr="000A06C3">
        <w:t>______</w:t>
      </w:r>
      <w:r w:rsidRPr="000A06C3">
        <w:t xml:space="preserve"> от </w:t>
      </w:r>
      <w:r w:rsidR="007D7407" w:rsidRPr="000A06C3">
        <w:t>«__</w:t>
      </w:r>
      <w:r w:rsidRPr="000A06C3">
        <w:t>»</w:t>
      </w:r>
      <w:r w:rsidR="007D7407" w:rsidRPr="000A06C3">
        <w:t>_________</w:t>
      </w:r>
      <w:r w:rsidRPr="000A06C3">
        <w:t xml:space="preserve"> </w:t>
      </w:r>
      <w:r w:rsidR="00E95ED7" w:rsidRPr="000A06C3">
        <w:t>20</w:t>
      </w:r>
      <w:r w:rsidR="00495BEB" w:rsidRPr="000A06C3">
        <w:t>2</w:t>
      </w:r>
      <w:r w:rsidR="00AB3BC2">
        <w:t>3</w:t>
      </w:r>
      <w:r w:rsidR="000E5B28" w:rsidRPr="000A06C3">
        <w:t xml:space="preserve"> </w:t>
      </w:r>
      <w:r w:rsidRPr="000A06C3">
        <w:t xml:space="preserve">г. (далее – Договор) о нижеследующем: </w:t>
      </w:r>
    </w:p>
    <w:p w14:paraId="7E632EBC" w14:textId="77777777" w:rsidR="006D469E" w:rsidRPr="000A06C3" w:rsidRDefault="006D469E" w:rsidP="00D20BC0">
      <w:pPr>
        <w:jc w:val="both"/>
      </w:pPr>
    </w:p>
    <w:p w14:paraId="3064238C" w14:textId="1A547E46" w:rsidR="007643BA" w:rsidRPr="000A06C3" w:rsidRDefault="007643BA" w:rsidP="00D20BC0">
      <w:pPr>
        <w:shd w:val="clear" w:color="auto" w:fill="FFFFFF"/>
        <w:spacing w:before="120" w:after="120"/>
        <w:jc w:val="center"/>
      </w:pPr>
      <w:r w:rsidRPr="000A06C3">
        <w:rPr>
          <w:b/>
          <w:bCs/>
        </w:rPr>
        <w:t>1. ОПРЕДЕЛЕНИЯ</w:t>
      </w:r>
    </w:p>
    <w:p w14:paraId="42A05D25" w14:textId="0CEF9257" w:rsidR="007643BA" w:rsidRPr="000A06C3" w:rsidRDefault="007643BA" w:rsidP="00D20BC0">
      <w:pPr>
        <w:jc w:val="both"/>
      </w:pPr>
      <w:r w:rsidRPr="000A06C3">
        <w:t>1.1. Стороны соглашаются, что используемые в настоящем Договоре термины и определения имеют значение и будут толковаться Сторонами в соответствии с определениями, данными в данном разделе или по тексту Договора.</w:t>
      </w:r>
    </w:p>
    <w:p w14:paraId="47A66C7E" w14:textId="12AA6E06" w:rsidR="00E44F1C" w:rsidRPr="000A06C3" w:rsidRDefault="0075144B" w:rsidP="00D20BC0">
      <w:pPr>
        <w:jc w:val="both"/>
      </w:pPr>
      <w:r w:rsidRPr="000A06C3">
        <w:t xml:space="preserve">1.2. </w:t>
      </w:r>
      <w:r w:rsidR="00E44F1C" w:rsidRPr="000A06C3">
        <w:t>«ГОСТ» - Госстандарт России (Государственный стандарт)</w:t>
      </w:r>
      <w:r w:rsidR="00736169" w:rsidRPr="000A06C3">
        <w:t xml:space="preserve"> в соответствии с Федеральным законом от 29.06.2019 № 162-ФЗ «О стандартизации в Российской Федерации»</w:t>
      </w:r>
      <w:r w:rsidR="00F4680B" w:rsidRPr="000A06C3">
        <w:t>.</w:t>
      </w:r>
    </w:p>
    <w:p w14:paraId="1E7CC036" w14:textId="130B3527" w:rsidR="00E44F1C" w:rsidRPr="000A06C3" w:rsidRDefault="00E44F1C" w:rsidP="00D20BC0">
      <w:pPr>
        <w:jc w:val="both"/>
      </w:pPr>
      <w:r w:rsidRPr="000A06C3">
        <w:t>1.</w:t>
      </w:r>
      <w:r w:rsidR="00AB2712">
        <w:t>3</w:t>
      </w:r>
      <w:r w:rsidRPr="000A06C3">
        <w:t>. «</w:t>
      </w:r>
      <w:r w:rsidR="00467715">
        <w:t>Заявка</w:t>
      </w:r>
      <w:r w:rsidR="00467715" w:rsidRPr="000A06C3">
        <w:t xml:space="preserve"> </w:t>
      </w:r>
      <w:r w:rsidRPr="000A06C3">
        <w:t xml:space="preserve">на </w:t>
      </w:r>
      <w:r w:rsidR="00C922EE">
        <w:t>выполнени</w:t>
      </w:r>
      <w:r w:rsidRPr="000A06C3">
        <w:t xml:space="preserve">е </w:t>
      </w:r>
      <w:r w:rsidR="00C922EE">
        <w:t>Работ</w:t>
      </w:r>
      <w:r w:rsidRPr="000A06C3">
        <w:t xml:space="preserve">» </w:t>
      </w:r>
      <w:r w:rsidR="00FD1E98">
        <w:t>(«</w:t>
      </w:r>
      <w:r w:rsidR="00467715">
        <w:t>Заявка</w:t>
      </w:r>
      <w:r w:rsidR="00FD1E98">
        <w:t>») –</w:t>
      </w:r>
      <w:r w:rsidR="00736169" w:rsidRPr="000A06C3">
        <w:t xml:space="preserve"> </w:t>
      </w:r>
      <w:r w:rsidRPr="000A06C3">
        <w:t xml:space="preserve">обращение Заказчика к Исполнителю с предложением </w:t>
      </w:r>
      <w:r w:rsidR="002E432A">
        <w:t>выполнить</w:t>
      </w:r>
      <w:r w:rsidRPr="000A06C3">
        <w:t xml:space="preserve"> </w:t>
      </w:r>
      <w:r w:rsidR="00C922EE">
        <w:t>Работы</w:t>
      </w:r>
      <w:r w:rsidRPr="000A06C3">
        <w:t xml:space="preserve">, соответствующие определенным требованиям, </w:t>
      </w:r>
      <w:r w:rsidR="00467715" w:rsidRPr="000A06C3">
        <w:t>переданн</w:t>
      </w:r>
      <w:r w:rsidR="00467715">
        <w:t>ое</w:t>
      </w:r>
      <w:r w:rsidR="00467715" w:rsidRPr="000A06C3">
        <w:t xml:space="preserve"> </w:t>
      </w:r>
      <w:r w:rsidRPr="000A06C3">
        <w:t>по электронным каналам связи</w:t>
      </w:r>
      <w:r w:rsidR="00603537">
        <w:t>, оформленн</w:t>
      </w:r>
      <w:r w:rsidR="00467715">
        <w:t>ое</w:t>
      </w:r>
      <w:r w:rsidR="00603537">
        <w:t xml:space="preserve"> по форме Приложения №</w:t>
      </w:r>
      <w:r w:rsidR="00F961EB">
        <w:t xml:space="preserve">5 </w:t>
      </w:r>
      <w:r w:rsidR="00603537">
        <w:t>к Договору. По результатам согласованных Сторонами условий в З</w:t>
      </w:r>
      <w:r w:rsidR="00467715">
        <w:t>аявке</w:t>
      </w:r>
      <w:r w:rsidR="00603537">
        <w:t xml:space="preserve">, документ подписывается </w:t>
      </w:r>
      <w:r w:rsidR="0045390A">
        <w:t>Сторонами</w:t>
      </w:r>
      <w:r w:rsidR="00467715">
        <w:t>.</w:t>
      </w:r>
      <w:r w:rsidR="00603537">
        <w:t xml:space="preserve"> Исполнитель приступает к выполнению Работ</w:t>
      </w:r>
      <w:r w:rsidR="00467715">
        <w:t xml:space="preserve"> в соответствии со сроками, определенными Сторонами в Заявке</w:t>
      </w:r>
      <w:r w:rsidR="00603537">
        <w:t>.</w:t>
      </w:r>
    </w:p>
    <w:p w14:paraId="66B42ED7" w14:textId="79F27F43" w:rsidR="00E44F1C" w:rsidRPr="000A06C3" w:rsidRDefault="00E44F1C" w:rsidP="00D20BC0">
      <w:pPr>
        <w:jc w:val="both"/>
      </w:pPr>
      <w:r w:rsidRPr="000A06C3">
        <w:t>1.</w:t>
      </w:r>
      <w:r w:rsidR="00AB2712">
        <w:t>4</w:t>
      </w:r>
      <w:r w:rsidR="00360A9F">
        <w:t xml:space="preserve">. </w:t>
      </w:r>
      <w:r w:rsidRPr="000A06C3">
        <w:t xml:space="preserve">«Расчетный период» - календарный месяц, в течение которого Исполнителем были </w:t>
      </w:r>
      <w:r w:rsidR="005132A2">
        <w:t>выполнен</w:t>
      </w:r>
      <w:r w:rsidR="003933E3" w:rsidRPr="000A06C3">
        <w:t xml:space="preserve">ы </w:t>
      </w:r>
      <w:r w:rsidR="00C922EE">
        <w:t>Работы</w:t>
      </w:r>
      <w:r w:rsidRPr="000A06C3">
        <w:t xml:space="preserve"> по </w:t>
      </w:r>
      <w:r w:rsidR="00467715">
        <w:t>Заявкам</w:t>
      </w:r>
      <w:r w:rsidRPr="000A06C3">
        <w:t>, подлежащие оплате.</w:t>
      </w:r>
    </w:p>
    <w:p w14:paraId="562DC78A" w14:textId="6709194F" w:rsidR="00E44F1C" w:rsidRPr="000A06C3" w:rsidRDefault="00E44F1C" w:rsidP="00D20BC0">
      <w:pPr>
        <w:jc w:val="both"/>
      </w:pPr>
      <w:r w:rsidRPr="000A06C3">
        <w:t>1.</w:t>
      </w:r>
      <w:r w:rsidR="00603537">
        <w:t>5</w:t>
      </w:r>
      <w:r w:rsidRPr="000A06C3">
        <w:t>. «</w:t>
      </w:r>
      <w:r w:rsidR="0045390A">
        <w:t xml:space="preserve">Инициатор </w:t>
      </w:r>
      <w:r w:rsidR="00467715">
        <w:t>Работ</w:t>
      </w:r>
      <w:r w:rsidRPr="000A06C3">
        <w:t xml:space="preserve">» </w:t>
      </w:r>
      <w:r w:rsidR="00736169" w:rsidRPr="000A06C3">
        <w:t xml:space="preserve">- </w:t>
      </w:r>
      <w:r w:rsidRPr="000A06C3">
        <w:t>работник Заказчика, уполномоченн</w:t>
      </w:r>
      <w:r w:rsidR="00746AA5" w:rsidRPr="000A06C3">
        <w:t>ый</w:t>
      </w:r>
      <w:r w:rsidRPr="000A06C3">
        <w:t xml:space="preserve"> инициировать предоставление</w:t>
      </w:r>
      <w:r w:rsidR="00746AA5" w:rsidRPr="000A06C3">
        <w:t>,</w:t>
      </w:r>
      <w:r w:rsidRPr="000A06C3">
        <w:t xml:space="preserve"> при необходимости</w:t>
      </w:r>
      <w:r w:rsidR="00746AA5" w:rsidRPr="000A06C3">
        <w:t>,</w:t>
      </w:r>
      <w:r w:rsidRPr="000A06C3">
        <w:t xml:space="preserve"> доступа работник</w:t>
      </w:r>
      <w:r w:rsidR="00746AA5" w:rsidRPr="000A06C3">
        <w:t>ам</w:t>
      </w:r>
      <w:r w:rsidRPr="000A06C3">
        <w:t xml:space="preserve"> Исполнителя к системотехническим ресурсам Заказчика, а также инициировать </w:t>
      </w:r>
      <w:r w:rsidR="00467715" w:rsidRPr="000A06C3">
        <w:t>З</w:t>
      </w:r>
      <w:r w:rsidR="00467715">
        <w:t>аявки</w:t>
      </w:r>
      <w:r w:rsidR="00467715" w:rsidRPr="000A06C3">
        <w:t xml:space="preserve"> </w:t>
      </w:r>
      <w:r w:rsidRPr="000A06C3">
        <w:t xml:space="preserve">на </w:t>
      </w:r>
      <w:r w:rsidR="00C922EE">
        <w:t>выполнени</w:t>
      </w:r>
      <w:r w:rsidRPr="000A06C3">
        <w:t xml:space="preserve">е </w:t>
      </w:r>
      <w:r w:rsidR="00C922EE">
        <w:t>Работ</w:t>
      </w:r>
      <w:r w:rsidR="00E02090">
        <w:t>,</w:t>
      </w:r>
      <w:r w:rsidRPr="000A06C3">
        <w:t xml:space="preserve"> согласовывать </w:t>
      </w:r>
      <w:r w:rsidR="00C922EE">
        <w:t>выполнени</w:t>
      </w:r>
      <w:r w:rsidR="003933E3" w:rsidRPr="000A06C3">
        <w:t xml:space="preserve">е </w:t>
      </w:r>
      <w:r w:rsidR="00C922EE">
        <w:t>Работ</w:t>
      </w:r>
      <w:r w:rsidR="00E02090">
        <w:t xml:space="preserve"> и принимать выполненные Работы</w:t>
      </w:r>
      <w:r w:rsidRPr="000A06C3">
        <w:t xml:space="preserve">. </w:t>
      </w:r>
      <w:r w:rsidR="0045390A">
        <w:t xml:space="preserve">Инициаторы </w:t>
      </w:r>
      <w:r w:rsidR="00467715">
        <w:t>Работ</w:t>
      </w:r>
      <w:r w:rsidR="0045390A">
        <w:t xml:space="preserve"> указываются в соответствующих За</w:t>
      </w:r>
      <w:r w:rsidR="00467715">
        <w:t>явках</w:t>
      </w:r>
      <w:r w:rsidR="00022E62">
        <w:t xml:space="preserve"> на выполнение Работ</w:t>
      </w:r>
      <w:r w:rsidRPr="000A06C3">
        <w:t>.</w:t>
      </w:r>
    </w:p>
    <w:p w14:paraId="7F4DD523" w14:textId="3B421005" w:rsidR="00E44F1C" w:rsidRPr="000A06C3" w:rsidRDefault="00E44F1C" w:rsidP="00D20BC0">
      <w:pPr>
        <w:jc w:val="both"/>
      </w:pPr>
      <w:r w:rsidRPr="003A29F4">
        <w:t>1.</w:t>
      </w:r>
      <w:r w:rsidR="00603537" w:rsidRPr="003A29F4">
        <w:t>6</w:t>
      </w:r>
      <w:r w:rsidRPr="003A29F4">
        <w:t>. «</w:t>
      </w:r>
      <w:r w:rsidR="00C922EE" w:rsidRPr="003A29F4">
        <w:t>Работы</w:t>
      </w:r>
      <w:r w:rsidRPr="003A29F4">
        <w:t xml:space="preserve">» - </w:t>
      </w:r>
      <w:r w:rsidR="007A1D8B" w:rsidRPr="003A29F4">
        <w:t>работы</w:t>
      </w:r>
      <w:r w:rsidR="004174FA" w:rsidRPr="003A29F4">
        <w:t xml:space="preserve"> Исполнителя</w:t>
      </w:r>
      <w:r w:rsidR="00D07D3B" w:rsidRPr="003A29F4">
        <w:t xml:space="preserve"> в части </w:t>
      </w:r>
      <w:r w:rsidR="00EE7ACF" w:rsidRPr="003A29F4">
        <w:t xml:space="preserve">архитектуры, </w:t>
      </w:r>
      <w:r w:rsidR="00D07D3B" w:rsidRPr="003A29F4">
        <w:t>аналитики, тестирования, доработки и разработки</w:t>
      </w:r>
      <w:r w:rsidR="00360A9F" w:rsidRPr="003A29F4">
        <w:t xml:space="preserve"> </w:t>
      </w:r>
      <w:r w:rsidR="003B3641" w:rsidRPr="003A29F4">
        <w:t>программного обеспечения</w:t>
      </w:r>
      <w:r w:rsidR="00A403D0" w:rsidRPr="003A29F4">
        <w:t xml:space="preserve"> Заказчика</w:t>
      </w:r>
      <w:r w:rsidR="007A1D8B" w:rsidRPr="003A29F4">
        <w:t>.</w:t>
      </w:r>
      <w:r w:rsidR="00EE7ACF" w:rsidRPr="003A29F4">
        <w:t xml:space="preserve"> А также работы, связанные с управлением релизами и поставками. </w:t>
      </w:r>
      <w:r w:rsidR="007A1D8B" w:rsidRPr="003A29F4">
        <w:t xml:space="preserve">Работы выполняются на основании </w:t>
      </w:r>
      <w:r w:rsidR="00603537" w:rsidRPr="003A29F4">
        <w:t>За</w:t>
      </w:r>
      <w:r w:rsidR="00467715" w:rsidRPr="003A29F4">
        <w:t>явок</w:t>
      </w:r>
      <w:r w:rsidR="00603537" w:rsidRPr="003A29F4">
        <w:t xml:space="preserve"> Заказчика</w:t>
      </w:r>
      <w:r w:rsidRPr="003A29F4">
        <w:t>.</w:t>
      </w:r>
    </w:p>
    <w:p w14:paraId="42F27209" w14:textId="52743F4C" w:rsidR="007B4920" w:rsidRDefault="00E44F1C" w:rsidP="00D20BC0">
      <w:pPr>
        <w:jc w:val="both"/>
      </w:pPr>
      <w:r w:rsidRPr="000A06C3">
        <w:t>1.</w:t>
      </w:r>
      <w:r w:rsidR="00603537">
        <w:t>7</w:t>
      </w:r>
      <w:r w:rsidRPr="000A06C3">
        <w:t xml:space="preserve">. «Человеко-час» </w:t>
      </w:r>
      <w:r w:rsidR="00736169" w:rsidRPr="000A06C3">
        <w:t xml:space="preserve">- </w:t>
      </w:r>
      <w:r w:rsidRPr="000A06C3">
        <w:t xml:space="preserve">трудозатраты одного </w:t>
      </w:r>
      <w:r w:rsidR="006D469E">
        <w:t>специалиста (работника Исполнителя)</w:t>
      </w:r>
      <w:r w:rsidR="006D469E" w:rsidRPr="000A06C3">
        <w:t xml:space="preserve"> </w:t>
      </w:r>
      <w:r w:rsidRPr="000A06C3">
        <w:t>в течение нормированного рабочего часа применительно к стандартному рабочему времени, установленному внутренним распорядком Исполнителя. Длительность нормированного рабочего часа равна 1 (одному) часу.</w:t>
      </w:r>
    </w:p>
    <w:p w14:paraId="10F6F6C8" w14:textId="77777777" w:rsidR="006D469E" w:rsidRPr="000A06C3" w:rsidRDefault="006D469E" w:rsidP="00D20BC0">
      <w:pPr>
        <w:jc w:val="both"/>
        <w:rPr>
          <w:b/>
          <w:bCs/>
        </w:rPr>
      </w:pPr>
    </w:p>
    <w:p w14:paraId="4532CDF8" w14:textId="77777777" w:rsidR="008858E2" w:rsidRPr="000A06C3" w:rsidRDefault="007643BA" w:rsidP="00D20BC0">
      <w:pPr>
        <w:shd w:val="clear" w:color="auto" w:fill="FFFFFF"/>
        <w:spacing w:before="120" w:after="120"/>
        <w:jc w:val="center"/>
      </w:pPr>
      <w:r w:rsidRPr="000A06C3">
        <w:rPr>
          <w:b/>
          <w:bCs/>
        </w:rPr>
        <w:t xml:space="preserve">2. </w:t>
      </w:r>
      <w:r w:rsidR="008858E2" w:rsidRPr="000A06C3">
        <w:rPr>
          <w:b/>
          <w:bCs/>
        </w:rPr>
        <w:t>ПРЕДМЕТ ДОГОВОРА</w:t>
      </w:r>
    </w:p>
    <w:p w14:paraId="6FAE683B" w14:textId="10E1A256" w:rsidR="00BA755F" w:rsidRDefault="00AA5B98" w:rsidP="00AB2712">
      <w:pPr>
        <w:jc w:val="both"/>
        <w:rPr>
          <w:b/>
        </w:rPr>
      </w:pPr>
      <w:r w:rsidRPr="000A06C3">
        <w:t xml:space="preserve">2.1. Предметом настоящего Договора является </w:t>
      </w:r>
      <w:r w:rsidR="00385D14">
        <w:t xml:space="preserve">выполнение </w:t>
      </w:r>
      <w:r w:rsidR="00AB2712" w:rsidRPr="00470175">
        <w:t xml:space="preserve">Исполнителем </w:t>
      </w:r>
      <w:r w:rsidR="00385D14">
        <w:t xml:space="preserve">Работ </w:t>
      </w:r>
      <w:r w:rsidR="00AB2712" w:rsidRPr="00AB2712">
        <w:t>по заданиям Заказчика</w:t>
      </w:r>
      <w:r w:rsidR="00AB2712" w:rsidRPr="00470175">
        <w:t xml:space="preserve"> по следующим </w:t>
      </w:r>
      <w:r w:rsidR="00AB2712" w:rsidRPr="00AB2712">
        <w:t>направлениям</w:t>
      </w:r>
      <w:r w:rsidR="00AB2712" w:rsidRPr="00470175">
        <w:t>:</w:t>
      </w:r>
      <w:r w:rsidR="00AB2712">
        <w:rPr>
          <w:b/>
        </w:rPr>
        <w:t xml:space="preserve"> </w:t>
      </w:r>
      <w:r w:rsidR="00BA755F">
        <w:rPr>
          <w:b/>
        </w:rPr>
        <w:t>*</w:t>
      </w:r>
    </w:p>
    <w:p w14:paraId="08970E6E" w14:textId="49395C05" w:rsidR="00AB2712" w:rsidRDefault="00BA755F" w:rsidP="00AB2712">
      <w:pPr>
        <w:jc w:val="both"/>
        <w:rPr>
          <w:i/>
        </w:rPr>
      </w:pPr>
      <w:r>
        <w:rPr>
          <w:b/>
        </w:rPr>
        <w:t xml:space="preserve">* </w:t>
      </w:r>
      <w:r w:rsidRPr="00944E6C">
        <w:rPr>
          <w:i/>
        </w:rPr>
        <w:t xml:space="preserve">заполняется в соответствии с направлениями разработки, заявленными </w:t>
      </w:r>
      <w:r w:rsidR="00AB3BC2">
        <w:rPr>
          <w:i/>
        </w:rPr>
        <w:t>Участником закупки, с которым заключается Договор,</w:t>
      </w:r>
      <w:r w:rsidRPr="00944E6C">
        <w:rPr>
          <w:i/>
        </w:rPr>
        <w:t xml:space="preserve"> в составе Заявки на участие в </w:t>
      </w:r>
      <w:r w:rsidR="00AB3BC2">
        <w:rPr>
          <w:i/>
        </w:rPr>
        <w:t>Предварительном</w:t>
      </w:r>
      <w:r w:rsidRPr="00944E6C">
        <w:rPr>
          <w:i/>
        </w:rPr>
        <w:t xml:space="preserve"> отборе.</w:t>
      </w:r>
    </w:p>
    <w:p w14:paraId="484792C7" w14:textId="77777777" w:rsidR="00BA755F" w:rsidRDefault="00BA755F" w:rsidP="00AB2712">
      <w:pPr>
        <w:jc w:val="both"/>
        <w:rPr>
          <w:b/>
        </w:rPr>
      </w:pPr>
    </w:p>
    <w:p w14:paraId="31EFCFA9" w14:textId="63225643" w:rsidR="008858E2" w:rsidRPr="000A06C3" w:rsidRDefault="008858E2" w:rsidP="000F1526">
      <w:pPr>
        <w:spacing w:after="120"/>
        <w:jc w:val="both"/>
      </w:pPr>
      <w:r w:rsidRPr="000A06C3">
        <w:t>2.2. Исполнитель обязуется своевременно сдавать Заказчику, а последний обязуется прин</w:t>
      </w:r>
      <w:r w:rsidR="00565F54" w:rsidRPr="000A06C3">
        <w:t>има</w:t>
      </w:r>
      <w:r w:rsidRPr="000A06C3">
        <w:t xml:space="preserve">ть и </w:t>
      </w:r>
      <w:r w:rsidR="00565F54" w:rsidRPr="000A06C3">
        <w:t>оплачивать</w:t>
      </w:r>
      <w:r w:rsidR="006E2FE7" w:rsidRPr="000A06C3">
        <w:t xml:space="preserve"> </w:t>
      </w:r>
      <w:r w:rsidR="00C922EE">
        <w:t>Работы</w:t>
      </w:r>
      <w:r w:rsidRPr="000A06C3">
        <w:t xml:space="preserve">, указанные в п. </w:t>
      </w:r>
      <w:r w:rsidR="00906512" w:rsidRPr="000A06C3">
        <w:t>2</w:t>
      </w:r>
      <w:r w:rsidRPr="000A06C3">
        <w:t>.1. Договора.</w:t>
      </w:r>
    </w:p>
    <w:p w14:paraId="57FE5E82" w14:textId="0AE14004" w:rsidR="008858E2" w:rsidRPr="000A06C3" w:rsidRDefault="008858E2" w:rsidP="00D20BC0">
      <w:pPr>
        <w:jc w:val="both"/>
      </w:pPr>
      <w:r w:rsidRPr="000A06C3">
        <w:lastRenderedPageBreak/>
        <w:t xml:space="preserve">2.3. Исполнитель </w:t>
      </w:r>
      <w:r w:rsidR="00E60197">
        <w:t>выполняет</w:t>
      </w:r>
      <w:r w:rsidRPr="000A06C3">
        <w:t xml:space="preserve"> </w:t>
      </w:r>
      <w:r w:rsidR="00C922EE">
        <w:t>Работы</w:t>
      </w:r>
      <w:r w:rsidRPr="000A06C3">
        <w:t xml:space="preserve"> по настоящему Договору лично</w:t>
      </w:r>
      <w:r w:rsidR="006A0236" w:rsidRPr="000A06C3">
        <w:t xml:space="preserve"> </w:t>
      </w:r>
      <w:r w:rsidR="00E733CE" w:rsidRPr="000A06C3">
        <w:t xml:space="preserve">в соответствии с </w:t>
      </w:r>
      <w:r w:rsidR="00603537" w:rsidRPr="000A06C3">
        <w:t>З</w:t>
      </w:r>
      <w:r w:rsidR="00603537">
        <w:t>а</w:t>
      </w:r>
      <w:r w:rsidR="00467715">
        <w:t>явками</w:t>
      </w:r>
      <w:r w:rsidR="00603537" w:rsidRPr="000A06C3">
        <w:t xml:space="preserve"> </w:t>
      </w:r>
      <w:r w:rsidR="00E733CE" w:rsidRPr="000A06C3">
        <w:t xml:space="preserve">на </w:t>
      </w:r>
      <w:r w:rsidR="00C922EE">
        <w:t>выполнени</w:t>
      </w:r>
      <w:r w:rsidR="00E733CE" w:rsidRPr="000A06C3">
        <w:t xml:space="preserve">е </w:t>
      </w:r>
      <w:r w:rsidR="00C922EE">
        <w:t>Работ</w:t>
      </w:r>
      <w:r w:rsidR="00E733CE" w:rsidRPr="000A06C3">
        <w:t>, технической документацией, содержащейся в</w:t>
      </w:r>
      <w:r w:rsidR="006A0236" w:rsidRPr="000A06C3">
        <w:t xml:space="preserve"> За</w:t>
      </w:r>
      <w:r w:rsidR="00467715">
        <w:t>явках</w:t>
      </w:r>
      <w:r w:rsidR="00E733CE" w:rsidRPr="000A06C3">
        <w:t xml:space="preserve"> и иными согласованными Сторонами требованиями</w:t>
      </w:r>
      <w:r w:rsidRPr="000A06C3">
        <w:t xml:space="preserve">. </w:t>
      </w:r>
      <w:r w:rsidR="00F560D1" w:rsidRPr="000A06C3">
        <w:t xml:space="preserve">Исполнитель </w:t>
      </w:r>
      <w:r w:rsidRPr="000A06C3">
        <w:t>вправе привлекать к исполнению Договора</w:t>
      </w:r>
      <w:r w:rsidR="00E733CE" w:rsidRPr="000A06C3">
        <w:t xml:space="preserve"> </w:t>
      </w:r>
      <w:r w:rsidR="00E446A7" w:rsidRPr="000A06C3">
        <w:t>в качестве соисполнителей (субподрядчиков) третьи</w:t>
      </w:r>
      <w:r w:rsidR="00D41A4C">
        <w:t>х</w:t>
      </w:r>
      <w:r w:rsidR="00E446A7" w:rsidRPr="000A06C3">
        <w:t xml:space="preserve"> лиц </w:t>
      </w:r>
      <w:r w:rsidR="00844B43" w:rsidRPr="000A06C3">
        <w:t>только после получения</w:t>
      </w:r>
      <w:r w:rsidR="00E446A7" w:rsidRPr="000A06C3">
        <w:t xml:space="preserve"> предварительного письменного согласия Заказчика</w:t>
      </w:r>
      <w:r w:rsidRPr="000A06C3">
        <w:t>.</w:t>
      </w:r>
      <w:r w:rsidR="00FC1970" w:rsidRPr="000A06C3">
        <w:t xml:space="preserve"> </w:t>
      </w:r>
    </w:p>
    <w:p w14:paraId="3F24932F" w14:textId="7E618176" w:rsidR="00E35BA1" w:rsidRPr="000A06C3" w:rsidRDefault="00E46B4C" w:rsidP="00D20BC0">
      <w:pPr>
        <w:jc w:val="both"/>
      </w:pPr>
      <w:r w:rsidRPr="000A06C3">
        <w:t xml:space="preserve">2.4. </w:t>
      </w:r>
      <w:r w:rsidR="00C922EE">
        <w:t>Работы</w:t>
      </w:r>
      <w:r w:rsidRPr="000A06C3">
        <w:t xml:space="preserve"> </w:t>
      </w:r>
      <w:r w:rsidR="00A90CF6">
        <w:t>выполняются</w:t>
      </w:r>
      <w:r w:rsidRPr="000A06C3">
        <w:t xml:space="preserve"> под управлением и контролем </w:t>
      </w:r>
      <w:r w:rsidR="00D41A4C">
        <w:t>Заказчика</w:t>
      </w:r>
      <w:r w:rsidRPr="000A06C3">
        <w:t xml:space="preserve">. </w:t>
      </w:r>
    </w:p>
    <w:p w14:paraId="13BA0804" w14:textId="36BA5BE3" w:rsidR="00400403" w:rsidRPr="000A06C3" w:rsidRDefault="00E35BA1" w:rsidP="00D20BC0">
      <w:pPr>
        <w:jc w:val="both"/>
      </w:pPr>
      <w:r w:rsidRPr="000A06C3">
        <w:t>2.5.</w:t>
      </w:r>
      <w:r w:rsidR="00FC1970" w:rsidRPr="000A06C3">
        <w:t xml:space="preserve"> </w:t>
      </w:r>
      <w:r w:rsidR="00E46B4C" w:rsidRPr="000A06C3">
        <w:t xml:space="preserve">Место </w:t>
      </w:r>
      <w:r w:rsidR="00C922EE">
        <w:t>выполнени</w:t>
      </w:r>
      <w:r w:rsidR="00E46B4C" w:rsidRPr="000A06C3">
        <w:t xml:space="preserve">я </w:t>
      </w:r>
      <w:r w:rsidR="00C922EE">
        <w:t>Работ</w:t>
      </w:r>
      <w:r w:rsidR="00E46B4C" w:rsidRPr="000A06C3">
        <w:t>: помещения Исполнителя за исключением случаев, когда требуется присутствие специалистов Исполнителя на территории Заказчика для решения производственных задач на программно-аппаратном комплексе Заказчика.</w:t>
      </w:r>
    </w:p>
    <w:p w14:paraId="7C2648A4" w14:textId="668535D6" w:rsidR="00E46B4C" w:rsidRDefault="00400403" w:rsidP="00D20BC0">
      <w:pPr>
        <w:jc w:val="both"/>
      </w:pPr>
      <w:r w:rsidRPr="000A06C3">
        <w:t xml:space="preserve">2.6. </w:t>
      </w:r>
      <w:r w:rsidR="004A16DE" w:rsidRPr="000A06C3">
        <w:t xml:space="preserve">Исполнитель обязуется </w:t>
      </w:r>
      <w:r w:rsidR="0050512A">
        <w:t>выполня</w:t>
      </w:r>
      <w:r w:rsidR="004A16DE" w:rsidRPr="000A06C3">
        <w:t xml:space="preserve">ть </w:t>
      </w:r>
      <w:r w:rsidR="00C922EE">
        <w:t>Работы</w:t>
      </w:r>
      <w:r w:rsidR="004A16DE" w:rsidRPr="000A06C3">
        <w:t xml:space="preserve"> в строгом соответствии с</w:t>
      </w:r>
      <w:r w:rsidRPr="000A06C3">
        <w:t xml:space="preserve"> требован</w:t>
      </w:r>
      <w:r w:rsidR="004A16DE" w:rsidRPr="000A06C3">
        <w:t>иями</w:t>
      </w:r>
      <w:r w:rsidR="0055376F" w:rsidRPr="000A06C3">
        <w:t xml:space="preserve">, указанными в </w:t>
      </w:r>
      <w:r w:rsidR="00603537">
        <w:t>За</w:t>
      </w:r>
      <w:r w:rsidR="00467715">
        <w:t>явках</w:t>
      </w:r>
      <w:r w:rsidR="00603537" w:rsidRPr="000A06C3">
        <w:t xml:space="preserve"> </w:t>
      </w:r>
      <w:r w:rsidR="0055376F" w:rsidRPr="000A06C3">
        <w:t xml:space="preserve">на </w:t>
      </w:r>
      <w:r w:rsidR="00C922EE">
        <w:t>выполнени</w:t>
      </w:r>
      <w:r w:rsidR="0055376F" w:rsidRPr="000A06C3">
        <w:t xml:space="preserve">е </w:t>
      </w:r>
      <w:r w:rsidR="00C922EE">
        <w:t>Работ</w:t>
      </w:r>
      <w:r w:rsidRPr="000A06C3">
        <w:t>.</w:t>
      </w:r>
      <w:r w:rsidR="00E46B4C" w:rsidRPr="000A06C3">
        <w:t xml:space="preserve"> </w:t>
      </w:r>
    </w:p>
    <w:p w14:paraId="7D232C34" w14:textId="77777777" w:rsidR="006D469E" w:rsidRPr="000A06C3" w:rsidRDefault="006D469E" w:rsidP="00D20BC0">
      <w:pPr>
        <w:jc w:val="both"/>
      </w:pPr>
    </w:p>
    <w:p w14:paraId="547C9271" w14:textId="65283D25" w:rsidR="002B04BD" w:rsidRPr="000A06C3" w:rsidRDefault="00FE77E5" w:rsidP="00D20BC0">
      <w:pPr>
        <w:shd w:val="clear" w:color="auto" w:fill="FFFFFF"/>
        <w:spacing w:before="120" w:after="120"/>
        <w:jc w:val="center"/>
      </w:pPr>
      <w:r w:rsidRPr="000A06C3">
        <w:rPr>
          <w:b/>
          <w:bCs/>
        </w:rPr>
        <w:t>3</w:t>
      </w:r>
      <w:r w:rsidR="002B04BD" w:rsidRPr="000A06C3">
        <w:rPr>
          <w:b/>
          <w:bCs/>
        </w:rPr>
        <w:t>.</w:t>
      </w:r>
      <w:r w:rsidR="00E9280A" w:rsidRPr="000A06C3">
        <w:rPr>
          <w:b/>
          <w:bCs/>
        </w:rPr>
        <w:t xml:space="preserve"> </w:t>
      </w:r>
      <w:r w:rsidR="007E03CB" w:rsidRPr="000A06C3">
        <w:rPr>
          <w:b/>
          <w:bCs/>
        </w:rPr>
        <w:t xml:space="preserve">ПОРЯДОК </w:t>
      </w:r>
      <w:r w:rsidR="00C922EE">
        <w:rPr>
          <w:b/>
          <w:bCs/>
        </w:rPr>
        <w:t>ВЫПОЛНЕНИ</w:t>
      </w:r>
      <w:r w:rsidR="003933E3" w:rsidRPr="000A06C3">
        <w:rPr>
          <w:b/>
          <w:bCs/>
        </w:rPr>
        <w:t xml:space="preserve">Я </w:t>
      </w:r>
      <w:r w:rsidR="003427EB" w:rsidRPr="000A06C3">
        <w:rPr>
          <w:b/>
          <w:bCs/>
        </w:rPr>
        <w:t xml:space="preserve">И </w:t>
      </w:r>
      <w:r w:rsidR="007E03CB" w:rsidRPr="000A06C3">
        <w:rPr>
          <w:b/>
          <w:bCs/>
        </w:rPr>
        <w:t>СДАЧИ</w:t>
      </w:r>
      <w:r w:rsidR="003427EB" w:rsidRPr="000A06C3">
        <w:rPr>
          <w:b/>
          <w:bCs/>
        </w:rPr>
        <w:t>-</w:t>
      </w:r>
      <w:r w:rsidR="007E03CB" w:rsidRPr="000A06C3">
        <w:rPr>
          <w:b/>
          <w:bCs/>
        </w:rPr>
        <w:t xml:space="preserve">ПРИЕМКИ </w:t>
      </w:r>
      <w:r w:rsidR="00C922EE">
        <w:rPr>
          <w:b/>
          <w:bCs/>
        </w:rPr>
        <w:t>РАБОТ</w:t>
      </w:r>
    </w:p>
    <w:p w14:paraId="1EECC81C" w14:textId="7BCE0D98" w:rsidR="002B04BD" w:rsidRPr="004E0F25" w:rsidRDefault="00FE77E5" w:rsidP="00D20BC0">
      <w:pPr>
        <w:jc w:val="both"/>
      </w:pPr>
      <w:r w:rsidRPr="000A06C3">
        <w:t>3</w:t>
      </w:r>
      <w:r w:rsidR="008B7EA0" w:rsidRPr="000A06C3">
        <w:t>.</w:t>
      </w:r>
      <w:r w:rsidR="00CE140C" w:rsidRPr="000A06C3">
        <w:t>1</w:t>
      </w:r>
      <w:r w:rsidR="008B7EA0" w:rsidRPr="000A06C3">
        <w:t xml:space="preserve">. </w:t>
      </w:r>
      <w:r w:rsidR="0045390A">
        <w:t xml:space="preserve">Инициатор </w:t>
      </w:r>
      <w:r w:rsidR="00467715">
        <w:t xml:space="preserve">Работ </w:t>
      </w:r>
      <w:r w:rsidR="003E3154" w:rsidRPr="000A06C3">
        <w:t>направля</w:t>
      </w:r>
      <w:r w:rsidR="0045390A">
        <w:t>е</w:t>
      </w:r>
      <w:r w:rsidR="003E3154" w:rsidRPr="000A06C3">
        <w:t>т</w:t>
      </w:r>
      <w:r w:rsidR="00FC5CB4" w:rsidRPr="000A06C3">
        <w:t xml:space="preserve"> За</w:t>
      </w:r>
      <w:r w:rsidR="00467715">
        <w:t>явку</w:t>
      </w:r>
      <w:r w:rsidR="00FC5CB4" w:rsidRPr="000A06C3">
        <w:t xml:space="preserve"> на </w:t>
      </w:r>
      <w:r w:rsidR="00C922EE">
        <w:t>выполнени</w:t>
      </w:r>
      <w:r w:rsidR="00681378" w:rsidRPr="000A06C3">
        <w:t xml:space="preserve">е </w:t>
      </w:r>
      <w:r w:rsidR="00C922EE">
        <w:t>Работ</w:t>
      </w:r>
      <w:r w:rsidR="00681378" w:rsidRPr="000A06C3">
        <w:t xml:space="preserve"> </w:t>
      </w:r>
      <w:r w:rsidR="00A80491" w:rsidRPr="000A06C3">
        <w:t>по электронным каналам связи</w:t>
      </w:r>
      <w:r w:rsidR="003E3154" w:rsidRPr="000A06C3">
        <w:t xml:space="preserve"> </w:t>
      </w:r>
      <w:r w:rsidR="00FC5CB4" w:rsidRPr="000A06C3">
        <w:t xml:space="preserve">в </w:t>
      </w:r>
      <w:r w:rsidR="003E3154" w:rsidRPr="000A06C3">
        <w:t xml:space="preserve">адрес </w:t>
      </w:r>
      <w:r w:rsidR="00FC5CB4" w:rsidRPr="000A06C3">
        <w:t>Исполнителя. В</w:t>
      </w:r>
      <w:r w:rsidR="00791AE8" w:rsidRPr="000A06C3">
        <w:t xml:space="preserve"> рамках </w:t>
      </w:r>
      <w:r w:rsidR="00467715" w:rsidRPr="000A06C3">
        <w:t>За</w:t>
      </w:r>
      <w:r w:rsidR="00467715">
        <w:t>явк</w:t>
      </w:r>
      <w:r w:rsidR="00852205">
        <w:t>и</w:t>
      </w:r>
      <w:r w:rsidR="00467715" w:rsidRPr="000A06C3">
        <w:t xml:space="preserve"> </w:t>
      </w:r>
      <w:r w:rsidR="00FC5CB4" w:rsidRPr="000A06C3">
        <w:t>указывается состав</w:t>
      </w:r>
      <w:r w:rsidR="00E20C70" w:rsidRPr="000A06C3">
        <w:t xml:space="preserve"> и вид</w:t>
      </w:r>
      <w:r w:rsidR="00FC5CB4" w:rsidRPr="000A06C3">
        <w:t xml:space="preserve"> </w:t>
      </w:r>
      <w:r w:rsidR="00C922EE">
        <w:t>Работ</w:t>
      </w:r>
      <w:r w:rsidR="00CB3947">
        <w:t>,</w:t>
      </w:r>
      <w:r w:rsidR="00FC5CB4" w:rsidRPr="000A06C3">
        <w:t xml:space="preserve"> </w:t>
      </w:r>
      <w:r w:rsidR="00AD4321">
        <w:t xml:space="preserve">планируемое количество привлекаемых специалистов Исполнителя, срок выполнения Работ, </w:t>
      </w:r>
      <w:r w:rsidR="00CB3947">
        <w:t>а также</w:t>
      </w:r>
      <w:r w:rsidR="00FC5CB4" w:rsidRPr="000A06C3">
        <w:t xml:space="preserve"> технические требования к </w:t>
      </w:r>
      <w:r w:rsidR="00AD4321">
        <w:t>Работам</w:t>
      </w:r>
      <w:r w:rsidR="00FC5CB4" w:rsidRPr="000A06C3">
        <w:t xml:space="preserve">. </w:t>
      </w:r>
      <w:r w:rsidR="00467715" w:rsidRPr="000A06C3">
        <w:t>За</w:t>
      </w:r>
      <w:r w:rsidR="00467715">
        <w:t>явки</w:t>
      </w:r>
      <w:r w:rsidR="00467715" w:rsidRPr="000A06C3">
        <w:t xml:space="preserve"> </w:t>
      </w:r>
      <w:r w:rsidR="00EF6A04" w:rsidRPr="000A06C3">
        <w:t xml:space="preserve">на </w:t>
      </w:r>
      <w:r w:rsidR="00C922EE">
        <w:t>выполнени</w:t>
      </w:r>
      <w:r w:rsidR="00EF6A04" w:rsidRPr="000A06C3">
        <w:t xml:space="preserve">е </w:t>
      </w:r>
      <w:r w:rsidR="00C922EE">
        <w:t>Работ</w:t>
      </w:r>
      <w:r w:rsidR="00EF6A04" w:rsidRPr="000A06C3">
        <w:t xml:space="preserve"> Заказчик формирует в соответствии с собственной потребностью.</w:t>
      </w:r>
    </w:p>
    <w:p w14:paraId="7B4CE824" w14:textId="0FAA88D3" w:rsidR="00A76FA5" w:rsidRDefault="00562D9A" w:rsidP="00BA755F">
      <w:pPr>
        <w:jc w:val="both"/>
      </w:pPr>
      <w:r w:rsidRPr="000A06C3">
        <w:t>3.</w:t>
      </w:r>
      <w:r w:rsidR="00CE140C" w:rsidRPr="000A06C3">
        <w:t>2</w:t>
      </w:r>
      <w:r w:rsidR="002B04BD" w:rsidRPr="000A06C3">
        <w:t>.</w:t>
      </w:r>
      <w:r w:rsidR="00D76634" w:rsidRPr="000A06C3">
        <w:t xml:space="preserve"> </w:t>
      </w:r>
      <w:r w:rsidR="00A76FA5">
        <w:t xml:space="preserve">Исполнитель в ответ на Заявку Заказчика по электронным каналам связи сообщает о готовности выполнить Работы на условиях, указанных в Заявке, </w:t>
      </w:r>
      <w:r w:rsidR="00A76FA5" w:rsidRPr="004624D1">
        <w:t>согласует</w:t>
      </w:r>
      <w:r w:rsidR="00A76FA5">
        <w:t xml:space="preserve"> расчет стоимости запрашиваемых Работ в соответствии с установленными в Приложении №1 к настоящему Договору расценками, а также предоставляет информацию (документы) о наличии необходимых ресурсов для выполнения запрашиваемых Работ, соответствующих требованиям, указанным в Регламенте Работ, являющемся Приложением №2 к настоящему Договору.</w:t>
      </w:r>
    </w:p>
    <w:p w14:paraId="7CC5AA31" w14:textId="69FB08DE" w:rsidR="002B04BD" w:rsidRPr="000A06C3" w:rsidRDefault="00AD4321" w:rsidP="00D20BC0">
      <w:pPr>
        <w:jc w:val="both"/>
      </w:pPr>
      <w:r>
        <w:t xml:space="preserve">3.3. </w:t>
      </w:r>
      <w:r w:rsidR="00C7767D">
        <w:t xml:space="preserve">Максимальный срок </w:t>
      </w:r>
      <w:r w:rsidR="00CA34EB">
        <w:t xml:space="preserve">реакции Исполнителя на </w:t>
      </w:r>
      <w:r>
        <w:t>Заявк</w:t>
      </w:r>
      <w:r w:rsidR="00CA34EB">
        <w:t>у</w:t>
      </w:r>
      <w:r>
        <w:t xml:space="preserve"> </w:t>
      </w:r>
      <w:r w:rsidR="00C7767D">
        <w:t xml:space="preserve">составляет 3 (три) рабочих дня. </w:t>
      </w:r>
      <w:r w:rsidR="00157535">
        <w:t xml:space="preserve"> </w:t>
      </w:r>
    </w:p>
    <w:p w14:paraId="41279EAF" w14:textId="79CC886B" w:rsidR="00885557" w:rsidRDefault="00C60BB5" w:rsidP="00D20BC0">
      <w:pPr>
        <w:jc w:val="both"/>
      </w:pPr>
      <w:r w:rsidRPr="000A06C3">
        <w:t>3</w:t>
      </w:r>
      <w:r w:rsidR="002B04BD" w:rsidRPr="000A06C3">
        <w:t>.</w:t>
      </w:r>
      <w:r w:rsidR="00AD4321">
        <w:t>4</w:t>
      </w:r>
      <w:r w:rsidR="002B04BD" w:rsidRPr="000A06C3">
        <w:t xml:space="preserve">. </w:t>
      </w:r>
      <w:r w:rsidR="00E23AD1" w:rsidRPr="000A06C3">
        <w:t xml:space="preserve">После </w:t>
      </w:r>
      <w:r w:rsidR="00AD4321">
        <w:t>согласования Сторонами всех условий выполнения Работ, указанных в Заявке и подписания Сторонами Заявки</w:t>
      </w:r>
      <w:r w:rsidR="00022E62">
        <w:t>,</w:t>
      </w:r>
      <w:r w:rsidR="00E23AD1" w:rsidRPr="000A06C3">
        <w:t xml:space="preserve"> </w:t>
      </w:r>
      <w:r w:rsidRPr="000A06C3">
        <w:t xml:space="preserve">Исполнитель обязан приступить к </w:t>
      </w:r>
      <w:r w:rsidR="00C922EE">
        <w:t>выполнени</w:t>
      </w:r>
      <w:r w:rsidR="00D91F34" w:rsidRPr="000A06C3">
        <w:t xml:space="preserve">ю </w:t>
      </w:r>
      <w:r w:rsidR="00C922EE">
        <w:t>Работ</w:t>
      </w:r>
      <w:r w:rsidR="00AD4321">
        <w:t xml:space="preserve"> в соответствии со сроками выполнения Работ, установленными в Заявке. Исполнитель обязуется</w:t>
      </w:r>
      <w:r w:rsidRPr="000A06C3">
        <w:t xml:space="preserve"> оперативно информировать </w:t>
      </w:r>
      <w:r w:rsidR="00022E62">
        <w:t xml:space="preserve">Инициатора </w:t>
      </w:r>
      <w:r w:rsidR="00AD4321">
        <w:t>Р</w:t>
      </w:r>
      <w:r w:rsidR="00022E62">
        <w:t>а</w:t>
      </w:r>
      <w:r w:rsidR="00AD4321">
        <w:t>бот</w:t>
      </w:r>
      <w:r w:rsidR="00022E62" w:rsidRPr="000A06C3">
        <w:t xml:space="preserve"> </w:t>
      </w:r>
      <w:r w:rsidR="00AD4321" w:rsidRPr="000A06C3">
        <w:t xml:space="preserve">посредством электронных каналов связи </w:t>
      </w:r>
      <w:r w:rsidRPr="000A06C3">
        <w:t xml:space="preserve">о </w:t>
      </w:r>
      <w:r w:rsidR="00330E20" w:rsidRPr="000A06C3">
        <w:t>возникающих в процессе</w:t>
      </w:r>
      <w:r w:rsidR="006C27B8" w:rsidRPr="000A06C3">
        <w:t xml:space="preserve"> </w:t>
      </w:r>
      <w:r w:rsidR="00C922EE">
        <w:t>выполнени</w:t>
      </w:r>
      <w:r w:rsidR="003933E3" w:rsidRPr="000A06C3">
        <w:t>я</w:t>
      </w:r>
      <w:r w:rsidR="00AD4321">
        <w:t xml:space="preserve"> Работ</w:t>
      </w:r>
      <w:r w:rsidR="00F11BAD" w:rsidRPr="00F11BAD">
        <w:t xml:space="preserve"> </w:t>
      </w:r>
      <w:r w:rsidR="00F11BAD" w:rsidRPr="000A06C3">
        <w:t>проблемах</w:t>
      </w:r>
      <w:r w:rsidR="00330E20" w:rsidRPr="000A06C3">
        <w:t xml:space="preserve">, которые могут оказать влияние на сроки и качество </w:t>
      </w:r>
      <w:r w:rsidR="00C922EE">
        <w:t>выполнени</w:t>
      </w:r>
      <w:r w:rsidR="003933E3" w:rsidRPr="000A06C3">
        <w:t xml:space="preserve">я </w:t>
      </w:r>
      <w:r w:rsidR="00C922EE">
        <w:t>Работ</w:t>
      </w:r>
      <w:r w:rsidRPr="000A06C3">
        <w:t>.</w:t>
      </w:r>
      <w:r w:rsidR="00BD0C6D" w:rsidRPr="000A06C3">
        <w:t xml:space="preserve"> </w:t>
      </w:r>
    </w:p>
    <w:p w14:paraId="677637BA" w14:textId="063CD937" w:rsidR="00167726" w:rsidRPr="000A06C3" w:rsidRDefault="001C49F0" w:rsidP="00D20BC0">
      <w:pPr>
        <w:jc w:val="both"/>
      </w:pPr>
      <w:r>
        <w:t xml:space="preserve">3.5. </w:t>
      </w:r>
      <w:r w:rsidR="00167726">
        <w:t xml:space="preserve">Любые изменения, вносимые в </w:t>
      </w:r>
      <w:r w:rsidR="00603537">
        <w:t>За</w:t>
      </w:r>
      <w:r w:rsidR="00AD4321">
        <w:t>явку</w:t>
      </w:r>
      <w:r w:rsidR="00603537">
        <w:t xml:space="preserve"> </w:t>
      </w:r>
      <w:r w:rsidR="00167726">
        <w:t>после е</w:t>
      </w:r>
      <w:r w:rsidR="00AD4321">
        <w:t>е</w:t>
      </w:r>
      <w:r w:rsidR="00167726">
        <w:t xml:space="preserve"> согласования и подписания</w:t>
      </w:r>
      <w:r w:rsidR="00AD4321">
        <w:t xml:space="preserve"> Сторонами</w:t>
      </w:r>
      <w:r w:rsidR="00167726">
        <w:t>, могут повлечь за собой дополнительные затраты, увеличение срока сдачи Работ</w:t>
      </w:r>
      <w:r w:rsidR="00A64B92">
        <w:t xml:space="preserve"> и количества привлекаемых сотрудников Исполнителя. Такие изменения </w:t>
      </w:r>
      <w:r w:rsidR="00167726">
        <w:t xml:space="preserve">должны быть согласованы Сторонами в письменном виде, путем </w:t>
      </w:r>
      <w:r w:rsidR="00C061A4">
        <w:t xml:space="preserve">аннулирования </w:t>
      </w:r>
      <w:r w:rsidR="00F11BAD">
        <w:t>старой</w:t>
      </w:r>
      <w:r w:rsidR="00C061A4">
        <w:t xml:space="preserve"> и </w:t>
      </w:r>
      <w:r w:rsidR="00167726">
        <w:t>подписания нов</w:t>
      </w:r>
      <w:r w:rsidR="00C061A4">
        <w:t>ой</w:t>
      </w:r>
      <w:r w:rsidR="00167726">
        <w:t xml:space="preserve"> За</w:t>
      </w:r>
      <w:r w:rsidR="00C061A4">
        <w:t>явки</w:t>
      </w:r>
      <w:r w:rsidR="00167726">
        <w:t xml:space="preserve"> в соответствии с п.</w:t>
      </w:r>
      <w:r w:rsidR="00D42A9D">
        <w:t xml:space="preserve"> </w:t>
      </w:r>
      <w:r>
        <w:t xml:space="preserve">п. </w:t>
      </w:r>
      <w:r w:rsidR="00167726">
        <w:t xml:space="preserve"> </w:t>
      </w:r>
      <w:r>
        <w:t>3.1. – 3.4. Договора.</w:t>
      </w:r>
    </w:p>
    <w:p w14:paraId="6ED957F4" w14:textId="44FFD93F" w:rsidR="00885557" w:rsidRPr="000A06C3" w:rsidRDefault="004873B8" w:rsidP="00D20BC0">
      <w:pPr>
        <w:jc w:val="both"/>
      </w:pPr>
      <w:r w:rsidRPr="000A06C3">
        <w:t>3.</w:t>
      </w:r>
      <w:r w:rsidR="001C49F0">
        <w:t>6</w:t>
      </w:r>
      <w:r w:rsidRPr="000A06C3">
        <w:t xml:space="preserve">. </w:t>
      </w:r>
      <w:r w:rsidR="0045390A">
        <w:t xml:space="preserve">Инициатор </w:t>
      </w:r>
      <w:r w:rsidR="00C061A4">
        <w:t>Работ</w:t>
      </w:r>
      <w:r w:rsidR="0045390A" w:rsidRPr="000A06C3">
        <w:t xml:space="preserve"> </w:t>
      </w:r>
      <w:r w:rsidR="00885557" w:rsidRPr="000A06C3">
        <w:t xml:space="preserve">вправе проверять процесс </w:t>
      </w:r>
      <w:r w:rsidR="00C922EE">
        <w:t>выполнени</w:t>
      </w:r>
      <w:r w:rsidR="00885557" w:rsidRPr="000A06C3">
        <w:t xml:space="preserve">я </w:t>
      </w:r>
      <w:r w:rsidR="00C922EE">
        <w:t>Работ</w:t>
      </w:r>
      <w:r w:rsidR="00885557" w:rsidRPr="000A06C3">
        <w:t xml:space="preserve"> и вносить предложения по изменению процесса. Передача результатов </w:t>
      </w:r>
      <w:r w:rsidR="001A7975">
        <w:t>выполненных</w:t>
      </w:r>
      <w:r w:rsidR="00885557" w:rsidRPr="000A06C3">
        <w:t xml:space="preserve"> </w:t>
      </w:r>
      <w:r w:rsidR="00C922EE">
        <w:t>Работ</w:t>
      </w:r>
      <w:r w:rsidR="00885557" w:rsidRPr="000A06C3">
        <w:t xml:space="preserve"> Заказчику происходит по электронным каналам связи, если иное не будет установлено Сторонами.</w:t>
      </w:r>
    </w:p>
    <w:p w14:paraId="195EAD90" w14:textId="3BA1D511" w:rsidR="00566638" w:rsidRDefault="00CE140C" w:rsidP="00D20BC0">
      <w:pPr>
        <w:jc w:val="both"/>
        <w:rPr>
          <w:color w:val="000000"/>
        </w:rPr>
      </w:pPr>
      <w:r w:rsidRPr="000A06C3">
        <w:rPr>
          <w:color w:val="000000"/>
        </w:rPr>
        <w:t>3.</w:t>
      </w:r>
      <w:r w:rsidR="001C49F0">
        <w:rPr>
          <w:color w:val="000000"/>
        </w:rPr>
        <w:t>7</w:t>
      </w:r>
      <w:r w:rsidR="00610D46" w:rsidRPr="000A06C3">
        <w:rPr>
          <w:color w:val="000000"/>
        </w:rPr>
        <w:t>.</w:t>
      </w:r>
      <w:r w:rsidR="00FF519D" w:rsidRPr="000A06C3">
        <w:rPr>
          <w:color w:val="000000"/>
        </w:rPr>
        <w:t xml:space="preserve"> </w:t>
      </w:r>
      <w:r w:rsidR="00566638">
        <w:rPr>
          <w:color w:val="000000"/>
        </w:rPr>
        <w:t xml:space="preserve">Исполнитель </w:t>
      </w:r>
      <w:r w:rsidR="00566638" w:rsidRPr="000A06C3">
        <w:t>е</w:t>
      </w:r>
      <w:r w:rsidR="00566638">
        <w:t>женедельн</w:t>
      </w:r>
      <w:r w:rsidR="00566638" w:rsidRPr="000A06C3">
        <w:t>о фиксир</w:t>
      </w:r>
      <w:r w:rsidR="00566638">
        <w:t>ует</w:t>
      </w:r>
      <w:r w:rsidR="00566638" w:rsidRPr="000A06C3">
        <w:t xml:space="preserve"> информацию </w:t>
      </w:r>
      <w:r w:rsidR="00566638">
        <w:t xml:space="preserve">о выполненных Работах </w:t>
      </w:r>
      <w:r w:rsidR="00566638" w:rsidRPr="000A06C3">
        <w:t xml:space="preserve">в согласованной форме. </w:t>
      </w:r>
      <w:r w:rsidR="00566638">
        <w:t>О</w:t>
      </w:r>
      <w:r w:rsidR="00566638" w:rsidRPr="000A06C3">
        <w:t xml:space="preserve">тчёт </w:t>
      </w:r>
      <w:r w:rsidR="00566638">
        <w:t xml:space="preserve">о выполненных Работах </w:t>
      </w:r>
      <w:r w:rsidR="00F961EB">
        <w:t xml:space="preserve">по Заявке </w:t>
      </w:r>
      <w:r w:rsidR="00566638">
        <w:t>оформляется по форме Приложения №</w:t>
      </w:r>
      <w:r w:rsidR="00F961EB">
        <w:t>4</w:t>
      </w:r>
      <w:r w:rsidR="00566638">
        <w:t xml:space="preserve"> к настоящему Договору (далее – </w:t>
      </w:r>
      <w:r w:rsidR="00F961EB">
        <w:t>Отчёт</w:t>
      </w:r>
      <w:r w:rsidR="00566638">
        <w:t xml:space="preserve">) и направляется Исполнителем Заказчику </w:t>
      </w:r>
      <w:r w:rsidR="00566638" w:rsidRPr="000A06C3">
        <w:t>по электронным каналам связи</w:t>
      </w:r>
      <w:r w:rsidR="00566638">
        <w:t xml:space="preserve">. </w:t>
      </w:r>
      <w:r w:rsidR="00F961EB">
        <w:t>Отчёт</w:t>
      </w:r>
      <w:r w:rsidR="00566638">
        <w:t xml:space="preserve"> </w:t>
      </w:r>
      <w:r w:rsidR="00566638" w:rsidRPr="000A06C3">
        <w:t xml:space="preserve">подлежит согласованию с </w:t>
      </w:r>
      <w:r w:rsidR="00566638">
        <w:t>Инициатором Работ</w:t>
      </w:r>
      <w:r w:rsidR="00566638" w:rsidRPr="000A06C3">
        <w:t xml:space="preserve"> в течение 2 (двух) рабочих дней после </w:t>
      </w:r>
      <w:r w:rsidR="00566638">
        <w:t xml:space="preserve">его </w:t>
      </w:r>
      <w:r w:rsidR="00566638" w:rsidRPr="000A06C3">
        <w:t>предоставления</w:t>
      </w:r>
      <w:r w:rsidR="00E02090">
        <w:t>.</w:t>
      </w:r>
    </w:p>
    <w:p w14:paraId="75567A3F" w14:textId="5BBFDD2B" w:rsidR="008F7231" w:rsidRPr="000A06C3" w:rsidRDefault="00566638" w:rsidP="00D20BC0">
      <w:pPr>
        <w:jc w:val="both"/>
      </w:pPr>
      <w:r>
        <w:t xml:space="preserve">3.8. </w:t>
      </w:r>
      <w:r w:rsidR="005F70A3" w:rsidRPr="000A06C3">
        <w:t xml:space="preserve">Исполнитель в рамках реализации </w:t>
      </w:r>
      <w:r w:rsidR="00603537">
        <w:t>За</w:t>
      </w:r>
      <w:r w:rsidR="00BE5270">
        <w:t>явок Заказчика</w:t>
      </w:r>
      <w:r w:rsidR="00603537" w:rsidRPr="000A06C3">
        <w:t xml:space="preserve"> </w:t>
      </w:r>
      <w:r w:rsidR="005F70A3" w:rsidRPr="000A06C3">
        <w:t>участвует в разработке документации</w:t>
      </w:r>
      <w:r w:rsidR="00F34E29">
        <w:t xml:space="preserve">. </w:t>
      </w:r>
      <w:r w:rsidR="00D5053C" w:rsidRPr="000A06C3">
        <w:rPr>
          <w:color w:val="000000"/>
        </w:rPr>
        <w:t xml:space="preserve">В перечень документов, подготавливаемых Исполнителем по результатам </w:t>
      </w:r>
      <w:r w:rsidR="00C922EE">
        <w:rPr>
          <w:color w:val="000000"/>
        </w:rPr>
        <w:t>выполнени</w:t>
      </w:r>
      <w:r w:rsidR="00D5053C" w:rsidRPr="000A06C3">
        <w:rPr>
          <w:color w:val="000000"/>
        </w:rPr>
        <w:t xml:space="preserve">я </w:t>
      </w:r>
      <w:r w:rsidR="00C922EE">
        <w:rPr>
          <w:color w:val="000000"/>
        </w:rPr>
        <w:t>Работ</w:t>
      </w:r>
      <w:r w:rsidR="00D5053C" w:rsidRPr="000A06C3">
        <w:t xml:space="preserve"> могут входить</w:t>
      </w:r>
      <w:r w:rsidR="002C5F0B" w:rsidRPr="000A06C3">
        <w:t>,</w:t>
      </w:r>
      <w:r w:rsidR="00D5053C" w:rsidRPr="000A06C3">
        <w:t xml:space="preserve"> включая, но не ограничиваясь</w:t>
      </w:r>
      <w:r w:rsidR="008E609F" w:rsidRPr="000A06C3">
        <w:t>,</w:t>
      </w:r>
      <w:r w:rsidR="00D5053C" w:rsidRPr="000A06C3">
        <w:t xml:space="preserve"> следующие виды документов:</w:t>
      </w:r>
    </w:p>
    <w:p w14:paraId="029D26AB" w14:textId="1CA3E1B8" w:rsidR="009E5767" w:rsidRPr="00603AA1" w:rsidRDefault="009E5767" w:rsidP="001A7975">
      <w:pPr>
        <w:pStyle w:val="af2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Концептуальное описание (границы проекта)</w:t>
      </w:r>
      <w:r w:rsidR="002709A1" w:rsidRPr="000A0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61E12498" w14:textId="166332B4" w:rsidR="009E5767" w:rsidRPr="00603AA1" w:rsidRDefault="009E5767" w:rsidP="001A7975">
      <w:pPr>
        <w:pStyle w:val="af2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bCs/>
          <w:sz w:val="24"/>
          <w:szCs w:val="24"/>
        </w:rPr>
        <w:t>Техническое задание</w:t>
      </w:r>
      <w:r w:rsidRPr="00603A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603AA1">
        <w:rPr>
          <w:rFonts w:ascii="Times New Roman" w:hAnsi="Times New Roman"/>
          <w:bCs/>
          <w:sz w:val="24"/>
          <w:szCs w:val="24"/>
        </w:rPr>
        <w:t xml:space="preserve">описание </w:t>
      </w:r>
      <w:r w:rsidRPr="00603AA1">
        <w:rPr>
          <w:rFonts w:ascii="Times New Roman" w:hAnsi="Times New Roman"/>
          <w:sz w:val="24"/>
          <w:szCs w:val="24"/>
        </w:rPr>
        <w:t>требований к системе Заказчика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1545B716" w14:textId="7E96C599" w:rsidR="009E5767" w:rsidRPr="00603AA1" w:rsidRDefault="009E5767" w:rsidP="001A7975">
      <w:pPr>
        <w:pStyle w:val="af2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Спецификация на разработку</w:t>
      </w:r>
      <w:r w:rsidRPr="00603AA1">
        <w:rPr>
          <w:rFonts w:ascii="Times New Roman" w:hAnsi="Times New Roman"/>
          <w:sz w:val="24"/>
          <w:szCs w:val="24"/>
        </w:rPr>
        <w:t xml:space="preserve">, включающая в себя все детали реализации, вплоть до форм, полей, </w:t>
      </w:r>
      <w:r w:rsidR="00F961EB">
        <w:rPr>
          <w:rFonts w:ascii="Times New Roman" w:hAnsi="Times New Roman"/>
          <w:sz w:val="24"/>
          <w:szCs w:val="24"/>
        </w:rPr>
        <w:t>Отчёт</w:t>
      </w:r>
      <w:r w:rsidRPr="00603AA1">
        <w:rPr>
          <w:rFonts w:ascii="Times New Roman" w:hAnsi="Times New Roman"/>
          <w:sz w:val="24"/>
          <w:szCs w:val="24"/>
        </w:rPr>
        <w:t xml:space="preserve">ов, интерфейсов и протоколов обмена, требованиям к </w:t>
      </w:r>
      <w:r w:rsidR="000528CE">
        <w:rPr>
          <w:rFonts w:ascii="Times New Roman" w:hAnsi="Times New Roman"/>
          <w:sz w:val="24"/>
          <w:szCs w:val="24"/>
        </w:rPr>
        <w:t>программному обеспечению</w:t>
      </w:r>
      <w:r w:rsidRPr="00603AA1">
        <w:rPr>
          <w:rFonts w:ascii="Times New Roman" w:hAnsi="Times New Roman"/>
          <w:sz w:val="24"/>
          <w:szCs w:val="24"/>
        </w:rPr>
        <w:t xml:space="preserve">, включая </w:t>
      </w:r>
      <w:r w:rsidRPr="00603AA1">
        <w:rPr>
          <w:rFonts w:ascii="Times New Roman" w:hAnsi="Times New Roman"/>
          <w:sz w:val="24"/>
          <w:szCs w:val="24"/>
          <w:lang w:val="en-US"/>
        </w:rPr>
        <w:t>OS</w:t>
      </w:r>
      <w:r w:rsidRPr="00603AA1">
        <w:rPr>
          <w:rFonts w:ascii="Times New Roman" w:hAnsi="Times New Roman"/>
          <w:sz w:val="24"/>
          <w:szCs w:val="24"/>
        </w:rPr>
        <w:t xml:space="preserve"> и системное, а также: </w:t>
      </w:r>
    </w:p>
    <w:p w14:paraId="2E8D85A2" w14:textId="4BAAD52D" w:rsidR="009E5767" w:rsidRPr="00603AA1" w:rsidRDefault="009E5767" w:rsidP="001A7975">
      <w:pPr>
        <w:pStyle w:val="af2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- итоговый вариант архитектуры решения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064C6C00" w14:textId="73C1028D" w:rsidR="009E5767" w:rsidRPr="00603AA1" w:rsidRDefault="009E5767" w:rsidP="001A7975">
      <w:pPr>
        <w:pStyle w:val="af2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- инфраструктурные схемы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3CD7EECD" w14:textId="4E8BC7F1" w:rsidR="009E5767" w:rsidRPr="00603AA1" w:rsidRDefault="009E5767" w:rsidP="001A7975">
      <w:pPr>
        <w:pStyle w:val="af2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- не функциональные требования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42F10E28" w14:textId="2DF1A1E7" w:rsidR="009E5767" w:rsidRPr="00603AA1" w:rsidRDefault="009E5767" w:rsidP="001A7975">
      <w:pPr>
        <w:pStyle w:val="af2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- требования к вводу и запуску систем в эксплуатацию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34B8ECA6" w14:textId="2B5120D4" w:rsidR="009E5767" w:rsidRDefault="009E5767" w:rsidP="001A7975">
      <w:pPr>
        <w:pStyle w:val="af2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-</w:t>
      </w:r>
      <w:r w:rsidR="001A7975">
        <w:rPr>
          <w:rFonts w:ascii="Times New Roman" w:hAnsi="Times New Roman"/>
          <w:sz w:val="24"/>
          <w:szCs w:val="24"/>
        </w:rPr>
        <w:t xml:space="preserve"> </w:t>
      </w:r>
      <w:r w:rsidRPr="00603AA1">
        <w:rPr>
          <w:rFonts w:ascii="Times New Roman" w:hAnsi="Times New Roman"/>
          <w:sz w:val="24"/>
          <w:szCs w:val="24"/>
        </w:rPr>
        <w:t>документация к исходному коду, требования к среде разработки, порядок комментирования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62652A06" w14:textId="2762CCDA" w:rsidR="003E4E3B" w:rsidRPr="00603AA1" w:rsidRDefault="003E4E3B" w:rsidP="001A7975">
      <w:pPr>
        <w:pStyle w:val="af2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- диаграммы бизнес-процессов</w:t>
      </w:r>
    </w:p>
    <w:p w14:paraId="0E9154FB" w14:textId="7D1C2F97" w:rsidR="009E5767" w:rsidRPr="00603AA1" w:rsidRDefault="009E5767" w:rsidP="001A7975">
      <w:pPr>
        <w:pStyle w:val="af2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 xml:space="preserve">Эксплуатационная документация (в частности: </w:t>
      </w:r>
      <w:r w:rsidR="002709A1" w:rsidRPr="000A06C3">
        <w:rPr>
          <w:rFonts w:ascii="Times New Roman" w:hAnsi="Times New Roman"/>
          <w:sz w:val="24"/>
          <w:szCs w:val="24"/>
        </w:rPr>
        <w:t>р</w:t>
      </w:r>
      <w:r w:rsidRPr="00603AA1">
        <w:rPr>
          <w:rFonts w:ascii="Times New Roman" w:hAnsi="Times New Roman"/>
          <w:sz w:val="24"/>
          <w:szCs w:val="24"/>
        </w:rPr>
        <w:t>уководство пользователя, руководство администратора, руководство администратора информационной безопасности) (по необходимости)</w:t>
      </w:r>
      <w:r w:rsidR="002709A1" w:rsidRPr="000A06C3">
        <w:rPr>
          <w:rFonts w:ascii="Times New Roman" w:hAnsi="Times New Roman"/>
          <w:sz w:val="24"/>
          <w:szCs w:val="24"/>
        </w:rPr>
        <w:t>;</w:t>
      </w:r>
    </w:p>
    <w:p w14:paraId="7875E6CA" w14:textId="77777777" w:rsidR="009E5767" w:rsidRPr="00603AA1" w:rsidRDefault="009E5767" w:rsidP="001A7975">
      <w:pPr>
        <w:pStyle w:val="af2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3AA1">
        <w:rPr>
          <w:rFonts w:ascii="Times New Roman" w:hAnsi="Times New Roman"/>
          <w:sz w:val="24"/>
          <w:szCs w:val="24"/>
        </w:rPr>
        <w:t>Программа и методика испытаний. Документы по организации нагрузочного тестирования.</w:t>
      </w:r>
    </w:p>
    <w:p w14:paraId="68BFFA41" w14:textId="46C8EB09" w:rsidR="00976A9C" w:rsidRPr="000A06C3" w:rsidRDefault="008F7231" w:rsidP="00D20BC0">
      <w:pPr>
        <w:jc w:val="both"/>
        <w:rPr>
          <w:color w:val="000000"/>
        </w:rPr>
      </w:pPr>
      <w:r w:rsidRPr="000A06C3">
        <w:rPr>
          <w:color w:val="000000"/>
        </w:rPr>
        <w:t>3.</w:t>
      </w:r>
      <w:r w:rsidR="008D07DB">
        <w:rPr>
          <w:color w:val="000000"/>
        </w:rPr>
        <w:t>9</w:t>
      </w:r>
      <w:r w:rsidRPr="000A06C3">
        <w:rPr>
          <w:color w:val="000000"/>
        </w:rPr>
        <w:t xml:space="preserve">. </w:t>
      </w:r>
      <w:r w:rsidR="00976A9C" w:rsidRPr="000A06C3">
        <w:rPr>
          <w:color w:val="000000"/>
        </w:rPr>
        <w:t>Документация, разрабатываемая</w:t>
      </w:r>
      <w:r w:rsidR="0037723A" w:rsidRPr="000A06C3">
        <w:rPr>
          <w:color w:val="000000"/>
        </w:rPr>
        <w:t xml:space="preserve"> Исполнителем</w:t>
      </w:r>
      <w:r w:rsidR="00976A9C" w:rsidRPr="000A06C3">
        <w:rPr>
          <w:color w:val="000000"/>
        </w:rPr>
        <w:t xml:space="preserve"> в соответствии с п. 3.</w:t>
      </w:r>
      <w:r w:rsidR="00AB3BC2">
        <w:rPr>
          <w:color w:val="000000"/>
        </w:rPr>
        <w:t>8</w:t>
      </w:r>
      <w:r w:rsidR="00976A9C" w:rsidRPr="000A06C3">
        <w:rPr>
          <w:color w:val="000000"/>
        </w:rPr>
        <w:t xml:space="preserve">. </w:t>
      </w:r>
      <w:r w:rsidR="001A7975">
        <w:rPr>
          <w:color w:val="000000"/>
        </w:rPr>
        <w:t xml:space="preserve">настоящего </w:t>
      </w:r>
      <w:r w:rsidR="00976A9C" w:rsidRPr="000A06C3">
        <w:rPr>
          <w:color w:val="000000"/>
        </w:rPr>
        <w:t>Договора должна удовлетворять общепринятым стандартам (</w:t>
      </w:r>
      <w:r w:rsidR="008E609F" w:rsidRPr="000A06C3">
        <w:rPr>
          <w:color w:val="000000"/>
        </w:rPr>
        <w:t>например</w:t>
      </w:r>
      <w:r w:rsidR="00C42133" w:rsidRPr="000A06C3">
        <w:rPr>
          <w:color w:val="000000"/>
        </w:rPr>
        <w:t>,</w:t>
      </w:r>
      <w:r w:rsidR="008E609F" w:rsidRPr="000A06C3">
        <w:rPr>
          <w:color w:val="000000"/>
        </w:rPr>
        <w:t xml:space="preserve"> </w:t>
      </w:r>
      <w:r w:rsidR="00976A9C" w:rsidRPr="000A06C3">
        <w:t xml:space="preserve">ГОСТ 19&amp;34, </w:t>
      </w:r>
      <w:r w:rsidR="00976A9C" w:rsidRPr="000A06C3">
        <w:rPr>
          <w:lang w:val="en-US"/>
        </w:rPr>
        <w:t>RUP</w:t>
      </w:r>
      <w:r w:rsidR="00976A9C" w:rsidRPr="000A06C3">
        <w:t xml:space="preserve">, </w:t>
      </w:r>
      <w:r w:rsidR="00976A9C" w:rsidRPr="000A06C3">
        <w:rPr>
          <w:lang w:val="en-US"/>
        </w:rPr>
        <w:t>IDEF</w:t>
      </w:r>
      <w:r w:rsidR="00976A9C" w:rsidRPr="000A06C3">
        <w:t xml:space="preserve">, </w:t>
      </w:r>
      <w:r w:rsidR="00976A9C" w:rsidRPr="000A06C3">
        <w:rPr>
          <w:lang w:val="en-US"/>
        </w:rPr>
        <w:t>BP</w:t>
      </w:r>
      <w:r w:rsidR="008E609F" w:rsidRPr="000A06C3">
        <w:rPr>
          <w:lang w:val="en-US"/>
        </w:rPr>
        <w:t>M</w:t>
      </w:r>
      <w:r w:rsidR="00976A9C" w:rsidRPr="000A06C3">
        <w:t xml:space="preserve"> и </w:t>
      </w:r>
      <w:proofErr w:type="spellStart"/>
      <w:r w:rsidR="00976A9C" w:rsidRPr="000A06C3">
        <w:t>т.д</w:t>
      </w:r>
      <w:proofErr w:type="spellEnd"/>
      <w:r w:rsidR="00976A9C" w:rsidRPr="000A06C3">
        <w:t>).</w:t>
      </w:r>
      <w:r w:rsidR="008E609F" w:rsidRPr="000A06C3">
        <w:t xml:space="preserve"> Конкретные требования к документам фиксируются в </w:t>
      </w:r>
      <w:r w:rsidR="00BE5270" w:rsidRPr="000A06C3">
        <w:t>З</w:t>
      </w:r>
      <w:r w:rsidR="00BE5270">
        <w:t>аявке</w:t>
      </w:r>
      <w:r w:rsidR="00BE5270" w:rsidRPr="000A06C3">
        <w:t xml:space="preserve"> </w:t>
      </w:r>
      <w:r w:rsidR="008E609F" w:rsidRPr="000A06C3">
        <w:t xml:space="preserve">на </w:t>
      </w:r>
      <w:r w:rsidR="00C922EE">
        <w:t>выполнени</w:t>
      </w:r>
      <w:r w:rsidR="008E609F" w:rsidRPr="000A06C3">
        <w:t xml:space="preserve">е </w:t>
      </w:r>
      <w:r w:rsidR="00C922EE">
        <w:t>Работ</w:t>
      </w:r>
      <w:r w:rsidR="008E609F" w:rsidRPr="000A06C3">
        <w:t>.</w:t>
      </w:r>
    </w:p>
    <w:p w14:paraId="5D01AEB3" w14:textId="483E0DF7" w:rsidR="007E03CB" w:rsidRPr="009D756B" w:rsidRDefault="001E313D" w:rsidP="009D756B">
      <w:pPr>
        <w:jc w:val="both"/>
        <w:rPr>
          <w:color w:val="000000"/>
        </w:rPr>
      </w:pPr>
      <w:r w:rsidRPr="000A06C3">
        <w:rPr>
          <w:color w:val="000000"/>
        </w:rPr>
        <w:t>3.</w:t>
      </w:r>
      <w:r w:rsidR="008D07DB">
        <w:rPr>
          <w:color w:val="000000"/>
        </w:rPr>
        <w:t>10</w:t>
      </w:r>
      <w:r w:rsidRPr="009D756B">
        <w:rPr>
          <w:color w:val="000000"/>
        </w:rPr>
        <w:t xml:space="preserve">. </w:t>
      </w:r>
      <w:r w:rsidR="009D756B" w:rsidRPr="009D756B">
        <w:rPr>
          <w:color w:val="000000"/>
        </w:rPr>
        <w:t xml:space="preserve">По результатам выполнения </w:t>
      </w:r>
      <w:r w:rsidR="00603537">
        <w:rPr>
          <w:color w:val="000000"/>
        </w:rPr>
        <w:t>За</w:t>
      </w:r>
      <w:r w:rsidR="00BE5270">
        <w:rPr>
          <w:color w:val="000000"/>
        </w:rPr>
        <w:t>явок</w:t>
      </w:r>
      <w:r w:rsidR="009D756B" w:rsidRPr="009D756B">
        <w:rPr>
          <w:color w:val="000000"/>
        </w:rPr>
        <w:t xml:space="preserve"> </w:t>
      </w:r>
      <w:r w:rsidR="002B2CC1">
        <w:rPr>
          <w:color w:val="000000"/>
        </w:rPr>
        <w:t xml:space="preserve">и согласования с Инициатором Работ Сводного </w:t>
      </w:r>
      <w:r w:rsidR="00F961EB">
        <w:rPr>
          <w:color w:val="000000"/>
        </w:rPr>
        <w:t>Отчёт</w:t>
      </w:r>
      <w:r w:rsidR="002B2CC1">
        <w:rPr>
          <w:color w:val="000000"/>
        </w:rPr>
        <w:t>а в порядке, изложенном в п. 6.1.</w:t>
      </w:r>
      <w:r w:rsidR="00FE0796">
        <w:rPr>
          <w:color w:val="000000"/>
        </w:rPr>
        <w:t>6</w:t>
      </w:r>
      <w:r w:rsidR="002B2CC1">
        <w:rPr>
          <w:color w:val="000000"/>
        </w:rPr>
        <w:t xml:space="preserve">. Договора, </w:t>
      </w:r>
      <w:r w:rsidR="009D756B" w:rsidRPr="009D756B">
        <w:rPr>
          <w:color w:val="000000"/>
        </w:rPr>
        <w:t xml:space="preserve">Исполнитель в течение 5 (пяти) рабочих дней, следующих за Расчетным периодом, выставляет и предоставляет </w:t>
      </w:r>
      <w:r w:rsidR="00E02090">
        <w:rPr>
          <w:color w:val="000000"/>
        </w:rPr>
        <w:t>Инициатору Работ</w:t>
      </w:r>
      <w:r w:rsidR="00E02090" w:rsidRPr="009D756B">
        <w:rPr>
          <w:color w:val="000000"/>
        </w:rPr>
        <w:t xml:space="preserve"> </w:t>
      </w:r>
      <w:r w:rsidR="009D756B" w:rsidRPr="009D756B">
        <w:rPr>
          <w:color w:val="000000"/>
        </w:rPr>
        <w:t xml:space="preserve">Акт </w:t>
      </w:r>
      <w:r w:rsidR="009D756B">
        <w:rPr>
          <w:color w:val="000000"/>
        </w:rPr>
        <w:t>о приемке выполненных работ</w:t>
      </w:r>
      <w:r w:rsidR="009D756B" w:rsidRPr="009D756B">
        <w:rPr>
          <w:color w:val="000000"/>
        </w:rPr>
        <w:t>, составленный по форме Приложения №</w:t>
      </w:r>
      <w:r w:rsidR="00022E62">
        <w:rPr>
          <w:color w:val="000000"/>
        </w:rPr>
        <w:t>3</w:t>
      </w:r>
      <w:r w:rsidR="00022E62" w:rsidRPr="009D756B">
        <w:rPr>
          <w:color w:val="000000"/>
        </w:rPr>
        <w:t xml:space="preserve"> </w:t>
      </w:r>
      <w:r w:rsidR="009D756B" w:rsidRPr="009D756B">
        <w:rPr>
          <w:color w:val="000000"/>
        </w:rPr>
        <w:t>к настоящему Договору</w:t>
      </w:r>
      <w:r w:rsidR="00F4170C">
        <w:rPr>
          <w:color w:val="000000"/>
        </w:rPr>
        <w:t xml:space="preserve"> с приложением Сводного </w:t>
      </w:r>
      <w:r w:rsidR="00F961EB">
        <w:rPr>
          <w:color w:val="000000"/>
        </w:rPr>
        <w:t>Отчёт</w:t>
      </w:r>
      <w:r w:rsidR="00F4170C">
        <w:rPr>
          <w:color w:val="000000"/>
        </w:rPr>
        <w:t>а</w:t>
      </w:r>
      <w:r w:rsidR="009D756B" w:rsidRPr="009D756B">
        <w:rPr>
          <w:color w:val="000000"/>
        </w:rPr>
        <w:t>.</w:t>
      </w:r>
      <w:r w:rsidR="00603537">
        <w:rPr>
          <w:color w:val="000000"/>
        </w:rPr>
        <w:t xml:space="preserve"> </w:t>
      </w:r>
      <w:r w:rsidR="003359AB">
        <w:rPr>
          <w:color w:val="000000"/>
        </w:rPr>
        <w:t>Акт о приемке выполненных работ выставляется Исполнителем п</w:t>
      </w:r>
      <w:r w:rsidR="00603537">
        <w:rPr>
          <w:color w:val="000000"/>
        </w:rPr>
        <w:t>о каждо</w:t>
      </w:r>
      <w:r w:rsidR="00BE5270">
        <w:rPr>
          <w:color w:val="000000"/>
        </w:rPr>
        <w:t>й</w:t>
      </w:r>
      <w:r w:rsidR="00603537">
        <w:rPr>
          <w:color w:val="000000"/>
        </w:rPr>
        <w:t xml:space="preserve"> </w:t>
      </w:r>
      <w:r w:rsidR="003359AB">
        <w:rPr>
          <w:color w:val="000000"/>
        </w:rPr>
        <w:t xml:space="preserve">выполненной </w:t>
      </w:r>
      <w:r w:rsidR="00603537">
        <w:rPr>
          <w:color w:val="000000"/>
        </w:rPr>
        <w:t>За</w:t>
      </w:r>
      <w:r w:rsidR="00BE5270">
        <w:rPr>
          <w:color w:val="000000"/>
        </w:rPr>
        <w:t>явке</w:t>
      </w:r>
      <w:r w:rsidR="00603537">
        <w:rPr>
          <w:color w:val="000000"/>
        </w:rPr>
        <w:t>.</w:t>
      </w:r>
    </w:p>
    <w:p w14:paraId="2497E33E" w14:textId="1EBB2C93" w:rsidR="007E03CB" w:rsidRPr="000A06C3" w:rsidRDefault="00FF519D" w:rsidP="00D20BC0">
      <w:pPr>
        <w:jc w:val="both"/>
      </w:pPr>
      <w:r w:rsidRPr="000A06C3">
        <w:t>3.</w:t>
      </w:r>
      <w:r w:rsidR="001C49F0">
        <w:t>1</w:t>
      </w:r>
      <w:r w:rsidR="008D07DB">
        <w:t>1</w:t>
      </w:r>
      <w:r w:rsidRPr="000A06C3">
        <w:t xml:space="preserve">. </w:t>
      </w:r>
      <w:r w:rsidR="00E02090">
        <w:t>Инициатор Работ</w:t>
      </w:r>
      <w:r w:rsidR="00E02090" w:rsidRPr="000A06C3">
        <w:t xml:space="preserve"> </w:t>
      </w:r>
      <w:r w:rsidR="002863B3" w:rsidRPr="000A06C3">
        <w:t xml:space="preserve">обязан </w:t>
      </w:r>
      <w:r w:rsidR="007E03CB" w:rsidRPr="000A06C3">
        <w:t xml:space="preserve">в течение </w:t>
      </w:r>
      <w:r w:rsidR="009E22DA" w:rsidRPr="000A06C3">
        <w:t xml:space="preserve">7 </w:t>
      </w:r>
      <w:r w:rsidR="007E03CB" w:rsidRPr="000A06C3">
        <w:t>(</w:t>
      </w:r>
      <w:r w:rsidR="009E22DA" w:rsidRPr="000A06C3">
        <w:t>семи</w:t>
      </w:r>
      <w:r w:rsidR="007E03CB" w:rsidRPr="000A06C3">
        <w:t xml:space="preserve">) </w:t>
      </w:r>
      <w:r w:rsidR="00BD0C6D" w:rsidRPr="000A06C3">
        <w:t>рабочих</w:t>
      </w:r>
      <w:r w:rsidR="00CE140C" w:rsidRPr="000A06C3">
        <w:t xml:space="preserve"> </w:t>
      </w:r>
      <w:r w:rsidR="007E03CB" w:rsidRPr="000A06C3">
        <w:t xml:space="preserve">дней с момента получения от Исполнителя </w:t>
      </w:r>
      <w:r w:rsidR="00001B0C">
        <w:t>Акта о приемке выполненных работ</w:t>
      </w:r>
      <w:r w:rsidR="007E03CB" w:rsidRPr="000A06C3">
        <w:t xml:space="preserve"> </w:t>
      </w:r>
      <w:r w:rsidR="002863B3" w:rsidRPr="000A06C3">
        <w:t xml:space="preserve">проверить его и </w:t>
      </w:r>
      <w:r w:rsidR="007E03CB" w:rsidRPr="000A06C3">
        <w:t xml:space="preserve">направить </w:t>
      </w:r>
      <w:r w:rsidR="00FE39FB" w:rsidRPr="000A06C3">
        <w:t>Исполнителю</w:t>
      </w:r>
      <w:r w:rsidR="00340372" w:rsidRPr="000A06C3">
        <w:t>,</w:t>
      </w:r>
      <w:r w:rsidR="007E03CB" w:rsidRPr="000A06C3">
        <w:t xml:space="preserve"> подписанный со своей Стороны </w:t>
      </w:r>
      <w:r w:rsidR="003359AB">
        <w:t>экземпляр Акта</w:t>
      </w:r>
      <w:r w:rsidR="007E03CB" w:rsidRPr="000A06C3">
        <w:t xml:space="preserve"> или предоставить мотивированный отказ от его</w:t>
      </w:r>
      <w:r w:rsidR="00526E22" w:rsidRPr="000A06C3">
        <w:t xml:space="preserve"> </w:t>
      </w:r>
      <w:r w:rsidR="007E03CB" w:rsidRPr="000A06C3">
        <w:t>подписания.</w:t>
      </w:r>
      <w:r w:rsidR="009E22DA" w:rsidRPr="000A06C3">
        <w:t xml:space="preserve"> В случае</w:t>
      </w:r>
      <w:r w:rsidR="00370B1C">
        <w:t>,</w:t>
      </w:r>
      <w:r w:rsidR="009E22DA" w:rsidRPr="000A06C3">
        <w:t xml:space="preserve"> если </w:t>
      </w:r>
      <w:r w:rsidR="00E02090">
        <w:t xml:space="preserve">Инициатор </w:t>
      </w:r>
      <w:proofErr w:type="gramStart"/>
      <w:r w:rsidR="00E02090">
        <w:t>Работ</w:t>
      </w:r>
      <w:r w:rsidR="001B7A54">
        <w:t>,</w:t>
      </w:r>
      <w:r w:rsidR="00E02090" w:rsidRPr="000A06C3" w:rsidDel="00E02090">
        <w:t xml:space="preserve"> </w:t>
      </w:r>
      <w:r w:rsidR="009E22DA" w:rsidRPr="000A06C3">
        <w:t xml:space="preserve"> в</w:t>
      </w:r>
      <w:proofErr w:type="gramEnd"/>
      <w:r w:rsidR="009E22DA" w:rsidRPr="000A06C3">
        <w:t xml:space="preserve"> </w:t>
      </w:r>
      <w:r w:rsidR="00F560D1" w:rsidRPr="000A06C3">
        <w:t>определенный настоящим</w:t>
      </w:r>
      <w:r w:rsidR="009E22DA" w:rsidRPr="000A06C3">
        <w:t xml:space="preserve"> пункт</w:t>
      </w:r>
      <w:r w:rsidR="00F560D1" w:rsidRPr="000A06C3">
        <w:t>ом</w:t>
      </w:r>
      <w:r w:rsidR="009E22DA" w:rsidRPr="000A06C3">
        <w:t xml:space="preserve"> срок</w:t>
      </w:r>
      <w:r w:rsidR="001B7A54">
        <w:t>,</w:t>
      </w:r>
      <w:r w:rsidR="009E22DA" w:rsidRPr="000A06C3">
        <w:t xml:space="preserve"> не предоставит </w:t>
      </w:r>
      <w:r w:rsidR="00FE39FB" w:rsidRPr="000A06C3">
        <w:t xml:space="preserve">подписанный </w:t>
      </w:r>
      <w:r w:rsidR="00001B0C">
        <w:t>Акт о приемке выполненных работ</w:t>
      </w:r>
      <w:r w:rsidR="00B7563B" w:rsidRPr="000A06C3">
        <w:t xml:space="preserve"> </w:t>
      </w:r>
      <w:r w:rsidR="009E22DA" w:rsidRPr="000A06C3">
        <w:t>или мотивированный отказ, то данный Акт будет считаться подписанным</w:t>
      </w:r>
      <w:r w:rsidR="00E02090">
        <w:t>, а Работы – принятыми без замечаний</w:t>
      </w:r>
      <w:r w:rsidR="009E22DA" w:rsidRPr="000A06C3">
        <w:t>.</w:t>
      </w:r>
      <w:r w:rsidR="002863B3" w:rsidRPr="000A06C3">
        <w:t xml:space="preserve"> </w:t>
      </w:r>
    </w:p>
    <w:p w14:paraId="43AB57F9" w14:textId="460442F1" w:rsidR="006D469E" w:rsidRDefault="00FF519D" w:rsidP="00D20BC0">
      <w:pPr>
        <w:jc w:val="both"/>
      </w:pPr>
      <w:r w:rsidRPr="000A06C3">
        <w:t>3.</w:t>
      </w:r>
      <w:r w:rsidR="001E313D" w:rsidRPr="000A06C3">
        <w:t>1</w:t>
      </w:r>
      <w:r w:rsidR="008D07DB">
        <w:t>2</w:t>
      </w:r>
      <w:r w:rsidRPr="000A06C3">
        <w:t xml:space="preserve">. </w:t>
      </w:r>
      <w:r w:rsidR="007E03CB" w:rsidRPr="000A06C3">
        <w:t>В случае мотивированного отказа</w:t>
      </w:r>
      <w:r w:rsidR="00D43A73" w:rsidRPr="000A06C3">
        <w:t xml:space="preserve"> от подписания </w:t>
      </w:r>
      <w:r w:rsidR="00001B0C">
        <w:t>Акта о приемке выполненных работ</w:t>
      </w:r>
      <w:r w:rsidR="003862E0" w:rsidRPr="000A06C3">
        <w:t>,</w:t>
      </w:r>
      <w:r w:rsidR="00B7563B" w:rsidRPr="000A06C3">
        <w:t xml:space="preserve"> </w:t>
      </w:r>
      <w:r w:rsidR="007E03CB" w:rsidRPr="000A06C3">
        <w:t>Сторонами составляется Акт с перечнем необходимых доработок с указанием срока их выполнения</w:t>
      </w:r>
      <w:r w:rsidR="00D43A73" w:rsidRPr="000A06C3">
        <w:t>, при этом</w:t>
      </w:r>
      <w:r w:rsidR="007E03CB" w:rsidRPr="000A06C3">
        <w:t xml:space="preserve"> срок оплаты соответствующих видов </w:t>
      </w:r>
      <w:r w:rsidR="00C922EE">
        <w:t>Работ</w:t>
      </w:r>
      <w:r w:rsidR="007E03CB" w:rsidRPr="000A06C3">
        <w:t xml:space="preserve"> увеличивается на срок соразмерный сроку</w:t>
      </w:r>
      <w:r w:rsidR="00370B1C">
        <w:t>,</w:t>
      </w:r>
      <w:r w:rsidR="007E03CB" w:rsidRPr="000A06C3">
        <w:t xml:space="preserve"> необходимому для исправления результатов </w:t>
      </w:r>
      <w:r w:rsidR="00370B1C">
        <w:t>выполне</w:t>
      </w:r>
      <w:r w:rsidR="00F4680B" w:rsidRPr="000A06C3">
        <w:t xml:space="preserve">нных </w:t>
      </w:r>
      <w:r w:rsidR="00C922EE">
        <w:t>Работ</w:t>
      </w:r>
      <w:r w:rsidR="007E03CB" w:rsidRPr="000A06C3">
        <w:t>.</w:t>
      </w:r>
      <w:r w:rsidR="00D66038" w:rsidRPr="000A06C3">
        <w:t xml:space="preserve"> После выполнения Исполнителем необходимых доработок новый </w:t>
      </w:r>
      <w:r w:rsidR="00001B0C">
        <w:t>Акт о приемке выполненных работ</w:t>
      </w:r>
      <w:r w:rsidR="00D66038" w:rsidRPr="000A06C3">
        <w:t xml:space="preserve"> подписывается </w:t>
      </w:r>
      <w:r w:rsidR="0047304D">
        <w:t>Инициатором Работ</w:t>
      </w:r>
      <w:r w:rsidR="0047304D" w:rsidRPr="000A06C3">
        <w:t xml:space="preserve"> </w:t>
      </w:r>
      <w:r w:rsidR="00D66038" w:rsidRPr="000A06C3">
        <w:t xml:space="preserve">в порядке, </w:t>
      </w:r>
      <w:r w:rsidR="008E20E6" w:rsidRPr="000A06C3">
        <w:t>установленном</w:t>
      </w:r>
      <w:r w:rsidR="00D66038" w:rsidRPr="000A06C3">
        <w:t xml:space="preserve"> в п.3.</w:t>
      </w:r>
      <w:r w:rsidR="001C49F0">
        <w:t>1</w:t>
      </w:r>
      <w:r w:rsidR="009F2DEB">
        <w:t>1</w:t>
      </w:r>
      <w:r w:rsidR="00D66038" w:rsidRPr="000A06C3">
        <w:t>. Договора.</w:t>
      </w:r>
    </w:p>
    <w:p w14:paraId="2AE54E7E" w14:textId="1AE0EF2D" w:rsidR="00204DC6" w:rsidRDefault="00204DC6" w:rsidP="00D20BC0">
      <w:pPr>
        <w:jc w:val="both"/>
      </w:pPr>
      <w:r>
        <w:t>3.1</w:t>
      </w:r>
      <w:r w:rsidR="008D07DB">
        <w:t>3</w:t>
      </w:r>
      <w:r>
        <w:t xml:space="preserve">. </w:t>
      </w:r>
      <w:r>
        <w:rPr>
          <w:lang w:val="en-US"/>
        </w:rPr>
        <w:t>B</w:t>
      </w:r>
      <w:r>
        <w:t xml:space="preserve">се исходные коды, передаваемые Заказчиком Исполнителю в связи с выполнением Работ, принадлежат Заказчику. </w:t>
      </w:r>
    </w:p>
    <w:p w14:paraId="73F99952" w14:textId="6A3D63C8" w:rsidR="00204DC6" w:rsidRDefault="00204DC6" w:rsidP="00D20BC0">
      <w:pPr>
        <w:jc w:val="both"/>
      </w:pPr>
      <w:r>
        <w:t>3.1</w:t>
      </w:r>
      <w:r w:rsidR="008D07DB">
        <w:t>4</w:t>
      </w:r>
      <w:r>
        <w:t>. Исключительные права на программное обеспечение, созданное по заданию Заказчика в результате исполнения Сторонами настоящего Договора, принадлежат Заказчику.</w:t>
      </w:r>
      <w:r w:rsidR="000025EE">
        <w:t xml:space="preserve"> Исключительные права передаются по Акту приемке-передачи исключительных прав на вновь созданное программное обеспечение. </w:t>
      </w:r>
      <w:r>
        <w:t xml:space="preserve"> Стороны настоящим соглашаются, что права принадлежат Заказчику как в отношении результатов интеллектуальной деятельности целиком, так и в отношении любых отдельных элементов, фрагментов и частей таких результатов, в том числе право модификации. </w:t>
      </w:r>
      <w:r w:rsidRPr="000A06C3">
        <w:t>Исполнитель не имеет прав</w:t>
      </w:r>
      <w:r>
        <w:t>а</w:t>
      </w:r>
      <w:r w:rsidRPr="000A06C3">
        <w:t xml:space="preserve"> использовать результаты </w:t>
      </w:r>
      <w:r>
        <w:t>выполня</w:t>
      </w:r>
      <w:r w:rsidRPr="000A06C3">
        <w:t xml:space="preserve">емых по настоящему Договору </w:t>
      </w:r>
      <w:r>
        <w:t>Работ</w:t>
      </w:r>
      <w:r w:rsidRPr="000A06C3">
        <w:t xml:space="preserve"> в своих целях без письменного согласования Заказчика</w:t>
      </w:r>
      <w:r>
        <w:t>.</w:t>
      </w:r>
    </w:p>
    <w:p w14:paraId="75D95D21" w14:textId="77777777" w:rsidR="006D469E" w:rsidRPr="000A06C3" w:rsidRDefault="006D469E" w:rsidP="00D20BC0">
      <w:pPr>
        <w:jc w:val="both"/>
      </w:pPr>
    </w:p>
    <w:p w14:paraId="2BD9AB1A" w14:textId="77777777" w:rsidR="00C27330" w:rsidRPr="000A06C3" w:rsidRDefault="001C340E" w:rsidP="00D20BC0">
      <w:pPr>
        <w:spacing w:before="120" w:after="120"/>
        <w:jc w:val="center"/>
      </w:pPr>
      <w:r w:rsidRPr="000A06C3">
        <w:rPr>
          <w:b/>
          <w:bCs/>
        </w:rPr>
        <w:t xml:space="preserve">4. </w:t>
      </w:r>
      <w:r w:rsidR="003B5711" w:rsidRPr="000A06C3">
        <w:rPr>
          <w:b/>
          <w:bCs/>
        </w:rPr>
        <w:t>ЦЕН</w:t>
      </w:r>
      <w:r w:rsidR="0005230C" w:rsidRPr="000A06C3">
        <w:rPr>
          <w:b/>
          <w:bCs/>
        </w:rPr>
        <w:t>А</w:t>
      </w:r>
      <w:r w:rsidR="003B5711" w:rsidRPr="000A06C3">
        <w:rPr>
          <w:b/>
          <w:bCs/>
        </w:rPr>
        <w:t xml:space="preserve"> </w:t>
      </w:r>
      <w:r w:rsidR="00C27330" w:rsidRPr="000A06C3">
        <w:rPr>
          <w:b/>
          <w:bCs/>
        </w:rPr>
        <w:t>ДОГОВОР</w:t>
      </w:r>
      <w:r w:rsidR="003B5711" w:rsidRPr="000A06C3">
        <w:rPr>
          <w:b/>
          <w:bCs/>
        </w:rPr>
        <w:t>А</w:t>
      </w:r>
    </w:p>
    <w:p w14:paraId="47BC178C" w14:textId="28BCAB99" w:rsidR="00AF50E4" w:rsidRPr="000A06C3" w:rsidRDefault="00565940" w:rsidP="004D3B56">
      <w:pPr>
        <w:numPr>
          <w:ilvl w:val="1"/>
          <w:numId w:val="14"/>
        </w:numPr>
        <w:ind w:left="0" w:firstLine="0"/>
        <w:jc w:val="both"/>
      </w:pPr>
      <w:r w:rsidRPr="001A2B57">
        <w:t xml:space="preserve">Цена Договора складывается из общей стоимости Работ, выполненных по настоящему Договору согласно </w:t>
      </w:r>
      <w:r w:rsidR="0082210F">
        <w:t>За</w:t>
      </w:r>
      <w:r w:rsidR="003359AB">
        <w:t>явкам</w:t>
      </w:r>
      <w:r w:rsidR="0082210F">
        <w:t xml:space="preserve"> Заказчика</w:t>
      </w:r>
      <w:r w:rsidRPr="001A2B57">
        <w:t>. Стоимость Работ определя</w:t>
      </w:r>
      <w:r w:rsidR="00F12913">
        <w:t>е</w:t>
      </w:r>
      <w:r w:rsidRPr="001A2B57">
        <w:t xml:space="preserve">тся </w:t>
      </w:r>
      <w:r w:rsidR="004D3B56">
        <w:t xml:space="preserve">в соответствии с </w:t>
      </w:r>
      <w:r w:rsidR="00577D69">
        <w:t xml:space="preserve">расценками на выполнение Работ по направлениям, являющимися Приложением №1 к настоящему Договору (далее </w:t>
      </w:r>
      <w:r w:rsidR="00577D69">
        <w:lastRenderedPageBreak/>
        <w:t>– Расценки)</w:t>
      </w:r>
      <w:r w:rsidR="004D3B56">
        <w:t>, и</w:t>
      </w:r>
      <w:r w:rsidRPr="001A2B57">
        <w:t xml:space="preserve"> зависит от</w:t>
      </w:r>
      <w:r>
        <w:t xml:space="preserve"> сложности</w:t>
      </w:r>
      <w:r w:rsidRPr="001A2B57">
        <w:t xml:space="preserve"> </w:t>
      </w:r>
      <w:r>
        <w:t>(</w:t>
      </w:r>
      <w:r w:rsidRPr="000A06C3">
        <w:t xml:space="preserve">трудозатрат на их </w:t>
      </w:r>
      <w:r>
        <w:t>выполнени</w:t>
      </w:r>
      <w:r w:rsidRPr="000A06C3">
        <w:t>е, выраженны</w:t>
      </w:r>
      <w:r>
        <w:t>х</w:t>
      </w:r>
      <w:r w:rsidRPr="000A06C3">
        <w:t xml:space="preserve"> в человеко-часах</w:t>
      </w:r>
      <w:r>
        <w:t>)</w:t>
      </w:r>
      <w:r w:rsidR="004D3B56">
        <w:t xml:space="preserve"> </w:t>
      </w:r>
      <w:r w:rsidRPr="001A2B57">
        <w:t>и сроков выполнения Работ, устанавлива</w:t>
      </w:r>
      <w:r w:rsidR="00F12913">
        <w:t>е</w:t>
      </w:r>
      <w:r w:rsidRPr="001A2B57">
        <w:t xml:space="preserve">тся в </w:t>
      </w:r>
      <w:r w:rsidR="0082210F">
        <w:t>За</w:t>
      </w:r>
      <w:r w:rsidR="003359AB">
        <w:t>явке</w:t>
      </w:r>
      <w:r w:rsidR="0082210F" w:rsidRPr="001A2B57">
        <w:t xml:space="preserve"> </w:t>
      </w:r>
      <w:r w:rsidRPr="001A2B57">
        <w:t>и изменению не подлеж</w:t>
      </w:r>
      <w:r w:rsidR="00F12913">
        <w:t>и</w:t>
      </w:r>
      <w:r w:rsidRPr="001A2B57">
        <w:t>т.</w:t>
      </w:r>
      <w:r w:rsidR="00F43D23">
        <w:t xml:space="preserve"> </w:t>
      </w:r>
    </w:p>
    <w:p w14:paraId="1287BA14" w14:textId="235E4B3A" w:rsidR="000D51B3" w:rsidRPr="004D3B56" w:rsidRDefault="00565940" w:rsidP="002A1BAA">
      <w:pPr>
        <w:numPr>
          <w:ilvl w:val="1"/>
          <w:numId w:val="14"/>
        </w:numPr>
        <w:ind w:left="0" w:firstLine="0"/>
        <w:jc w:val="both"/>
      </w:pPr>
      <w:r w:rsidRPr="00B34A34">
        <w:t xml:space="preserve">Стоимость </w:t>
      </w:r>
      <w:r>
        <w:t>работ</w:t>
      </w:r>
      <w:r w:rsidRPr="00B34A34">
        <w:t xml:space="preserve"> </w:t>
      </w:r>
      <w:r w:rsidRPr="00610E44">
        <w:rPr>
          <w:bCs/>
        </w:rPr>
        <w:t>включает в себя любые издержки и вознаграждение</w:t>
      </w:r>
      <w:r w:rsidRPr="00B34A34">
        <w:t xml:space="preserve"> Исполнителя</w:t>
      </w:r>
      <w:r w:rsidR="00F90957">
        <w:t xml:space="preserve"> (в том числе авторские)</w:t>
      </w:r>
      <w:r w:rsidRPr="00B34A34">
        <w:t>, рассчит</w:t>
      </w:r>
      <w:r>
        <w:t>анные</w:t>
      </w:r>
      <w:r w:rsidRPr="00B34A34">
        <w:t xml:space="preserve"> Исполнителем индивидуально</w:t>
      </w:r>
      <w:r>
        <w:t xml:space="preserve"> по </w:t>
      </w:r>
      <w:r w:rsidR="0082210F">
        <w:t>кажд</w:t>
      </w:r>
      <w:r w:rsidR="003359AB">
        <w:t>ой</w:t>
      </w:r>
      <w:r w:rsidR="0082210F">
        <w:t xml:space="preserve"> </w:t>
      </w:r>
      <w:r>
        <w:t>За</w:t>
      </w:r>
      <w:r w:rsidR="003359AB">
        <w:t>явке</w:t>
      </w:r>
      <w:r w:rsidR="00577D69">
        <w:t xml:space="preserve"> в соответствии с Расценками</w:t>
      </w:r>
      <w:r>
        <w:t xml:space="preserve">, </w:t>
      </w:r>
      <w:r>
        <w:rPr>
          <w:rFonts w:eastAsia="SimSun"/>
        </w:rPr>
        <w:t>а также</w:t>
      </w:r>
      <w:bookmarkStart w:id="0" w:name="_Hlk71635240"/>
      <w:r w:rsidRPr="001A2B57">
        <w:t xml:space="preserve"> налоги и сборы, в том числе НДС </w:t>
      </w:r>
      <w:bookmarkEnd w:id="0"/>
      <w:r w:rsidRPr="004D3B56">
        <w:t xml:space="preserve">по действующей ставке согласно законодательству Российской Федерации. </w:t>
      </w:r>
      <w:r w:rsidRPr="004D3B56">
        <w:rPr>
          <w:i/>
          <w:iCs/>
          <w:color w:val="FF0000"/>
        </w:rPr>
        <w:t>(если уплата НДС предусмотрена).</w:t>
      </w:r>
    </w:p>
    <w:p w14:paraId="35E4ED3D" w14:textId="693B42A6" w:rsidR="0024073E" w:rsidRPr="004D3B56" w:rsidRDefault="0024073E" w:rsidP="00800774">
      <w:pPr>
        <w:pStyle w:val="af2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согласовали, что 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>Исполнитель вправе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>одить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пересмотр </w:t>
      </w:r>
      <w:r w:rsidR="00577D69">
        <w:rPr>
          <w:rFonts w:ascii="Times New Roman" w:eastAsia="Times New Roman" w:hAnsi="Times New Roman"/>
          <w:sz w:val="24"/>
          <w:szCs w:val="24"/>
          <w:lang w:eastAsia="ru-RU"/>
        </w:rPr>
        <w:t>Расценок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производимые Работы, но 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>не ранее чем через 12 месяцев после заключения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>оговора и не чаще чем 1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(один) 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раз в 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с уведомлением 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>за 60</w:t>
      </w:r>
      <w:r w:rsidR="00800774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 (шестьдесят) 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>календарных дней до</w:t>
      </w:r>
      <w:r w:rsidR="007A19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предполагаемой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вступления в силу новых </w:t>
      </w:r>
      <w:r w:rsidR="008561E5">
        <w:rPr>
          <w:rFonts w:ascii="Times New Roman" w:eastAsia="Times New Roman" w:hAnsi="Times New Roman"/>
          <w:sz w:val="24"/>
          <w:szCs w:val="24"/>
          <w:lang w:eastAsia="ru-RU"/>
        </w:rPr>
        <w:t>Расценок</w:t>
      </w:r>
      <w:r w:rsidRPr="004D3B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3D23" w:rsidRPr="004D3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541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ставок не может превышать изменения величины индекса потребительских цен на товары и услуги на территории Российской Федерации по данным Федеральной службы государственной статистике, размещенным на официальном сайте Федеральной службы государственной статистике в информационно- телекоммуникационной сети Интернет по адресу </w:t>
      </w:r>
      <w:r w:rsidR="00335416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335416" w:rsidRPr="00A7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35416">
        <w:rPr>
          <w:rFonts w:ascii="Times New Roman" w:eastAsia="Times New Roman" w:hAnsi="Times New Roman"/>
          <w:sz w:val="24"/>
          <w:szCs w:val="24"/>
          <w:lang w:val="en-US" w:eastAsia="ru-RU"/>
        </w:rPr>
        <w:t>gks</w:t>
      </w:r>
      <w:proofErr w:type="spellEnd"/>
      <w:r w:rsidR="00335416" w:rsidRPr="00A7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3541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3354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375BDB" w14:textId="166734FA" w:rsidR="00DF0DA3" w:rsidRDefault="00DF0DA3" w:rsidP="00800774">
      <w:pPr>
        <w:pStyle w:val="af2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</w:t>
      </w:r>
      <w:r w:rsidR="00577D69">
        <w:rPr>
          <w:rFonts w:ascii="Times New Roman" w:eastAsia="Times New Roman" w:hAnsi="Times New Roman"/>
          <w:sz w:val="24"/>
          <w:szCs w:val="24"/>
          <w:lang w:eastAsia="ru-RU"/>
        </w:rPr>
        <w:t>Расценки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вступают в силу после подписания Сторонами Дополнительного соглашения </w:t>
      </w:r>
      <w:r w:rsidR="00BC6D34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Договору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изменении </w:t>
      </w:r>
      <w:r w:rsidR="00577D69">
        <w:rPr>
          <w:rFonts w:ascii="Times New Roman" w:eastAsia="Times New Roman" w:hAnsi="Times New Roman"/>
          <w:sz w:val="24"/>
          <w:szCs w:val="24"/>
          <w:lang w:eastAsia="ru-RU"/>
        </w:rPr>
        <w:t>Расценок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4C039B" w14:textId="0C30F643" w:rsidR="004D3B56" w:rsidRDefault="00DF0DA3" w:rsidP="00800774">
      <w:pPr>
        <w:pStyle w:val="af2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</w:t>
      </w:r>
      <w:r w:rsidR="00577D6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предложенного Исполнителем изменения Расценок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расторгнуть настоящий Договор</w:t>
      </w:r>
      <w:r w:rsidRPr="00DF0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DF0DA3">
        <w:rPr>
          <w:rFonts w:ascii="Times New Roman" w:eastAsia="Times New Roman" w:hAnsi="Times New Roman"/>
          <w:sz w:val="24"/>
          <w:szCs w:val="24"/>
          <w:lang w:eastAsia="ru-RU"/>
        </w:rPr>
        <w:t>одностороннем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применения к нему штрафных санкций.</w:t>
      </w:r>
    </w:p>
    <w:p w14:paraId="483392CE" w14:textId="37BEAE79" w:rsidR="00DF0DA3" w:rsidRDefault="00DF0DA3" w:rsidP="00800774">
      <w:pPr>
        <w:pStyle w:val="af2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по </w:t>
      </w:r>
      <w:r w:rsidR="0082210F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359AB">
        <w:rPr>
          <w:rFonts w:ascii="Times New Roman" w:eastAsia="Times New Roman" w:hAnsi="Times New Roman"/>
          <w:sz w:val="24"/>
          <w:szCs w:val="24"/>
          <w:lang w:eastAsia="ru-RU"/>
        </w:rPr>
        <w:t>явкам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согласованным Сторонами до вступления в силу новых </w:t>
      </w:r>
      <w:r w:rsidR="00201F07">
        <w:rPr>
          <w:rFonts w:ascii="Times New Roman" w:eastAsia="Times New Roman" w:hAnsi="Times New Roman"/>
          <w:sz w:val="24"/>
          <w:szCs w:val="24"/>
          <w:lang w:eastAsia="ru-RU"/>
        </w:rPr>
        <w:t>Расценок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Исполнителя, должны быть </w:t>
      </w:r>
      <w:r w:rsidR="00BC6D34">
        <w:rPr>
          <w:rFonts w:ascii="Times New Roman" w:eastAsia="Times New Roman" w:hAnsi="Times New Roman"/>
          <w:sz w:val="24"/>
          <w:szCs w:val="24"/>
          <w:lang w:eastAsia="ru-RU"/>
        </w:rPr>
        <w:t>выполнены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F07">
        <w:rPr>
          <w:rFonts w:ascii="Times New Roman" w:eastAsia="Times New Roman" w:hAnsi="Times New Roman"/>
          <w:sz w:val="24"/>
          <w:szCs w:val="24"/>
          <w:lang w:eastAsia="ru-RU"/>
        </w:rPr>
        <w:t>на согласованных ранее условиях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49F916" w14:textId="77777777" w:rsidR="006D469E" w:rsidRPr="004D3B56" w:rsidRDefault="006D469E" w:rsidP="00211347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E0ACAC" w14:textId="77777777" w:rsidR="00C27330" w:rsidRPr="000A06C3" w:rsidRDefault="00077C07" w:rsidP="00D20BC0">
      <w:pPr>
        <w:spacing w:before="120" w:after="120"/>
        <w:jc w:val="center"/>
      </w:pPr>
      <w:r w:rsidRPr="000A06C3">
        <w:rPr>
          <w:b/>
          <w:bCs/>
        </w:rPr>
        <w:t xml:space="preserve">5. </w:t>
      </w:r>
      <w:r w:rsidR="00C27330" w:rsidRPr="000A06C3">
        <w:rPr>
          <w:b/>
          <w:bCs/>
        </w:rPr>
        <w:t>ПОРЯДОК РАСЧЕТОВ</w:t>
      </w:r>
    </w:p>
    <w:p w14:paraId="464CE913" w14:textId="327D2EF1" w:rsidR="00C27330" w:rsidRPr="000A06C3" w:rsidRDefault="00C27330" w:rsidP="00D20BC0">
      <w:pPr>
        <w:numPr>
          <w:ilvl w:val="1"/>
          <w:numId w:val="13"/>
        </w:numPr>
        <w:ind w:left="0" w:firstLine="0"/>
        <w:jc w:val="both"/>
      </w:pPr>
      <w:r w:rsidRPr="000A06C3">
        <w:t>Оплата</w:t>
      </w:r>
      <w:r w:rsidR="00892DAF" w:rsidRPr="000A06C3">
        <w:t xml:space="preserve"> </w:t>
      </w:r>
      <w:r w:rsidR="00C922EE">
        <w:t>Работ</w:t>
      </w:r>
      <w:r w:rsidRPr="000A06C3">
        <w:t xml:space="preserve"> по Договору осуществляется по безналичному расчету платежным поручением путем перечисления Заказчиком денежных средств на расчетный счет Исполнителя </w:t>
      </w:r>
      <w:r w:rsidR="000C707C" w:rsidRPr="000A06C3">
        <w:t xml:space="preserve">за </w:t>
      </w:r>
      <w:r w:rsidR="005132A2">
        <w:t>каждый</w:t>
      </w:r>
      <w:r w:rsidR="000C707C" w:rsidRPr="000A06C3">
        <w:t xml:space="preserve"> Расчетный период</w:t>
      </w:r>
      <w:r w:rsidRPr="000A06C3">
        <w:t>.</w:t>
      </w:r>
    </w:p>
    <w:p w14:paraId="0F96464A" w14:textId="7378ACD6" w:rsidR="00C27330" w:rsidRPr="000A06C3" w:rsidRDefault="00C27330" w:rsidP="00D20BC0">
      <w:pPr>
        <w:widowControl w:val="0"/>
        <w:numPr>
          <w:ilvl w:val="1"/>
          <w:numId w:val="13"/>
        </w:numPr>
        <w:suppressAutoHyphens/>
        <w:ind w:left="0" w:firstLine="0"/>
        <w:jc w:val="both"/>
      </w:pPr>
      <w:r w:rsidRPr="000A06C3">
        <w:t xml:space="preserve">В случае изменения </w:t>
      </w:r>
      <w:r w:rsidR="00F90957">
        <w:t xml:space="preserve">реквизитов </w:t>
      </w:r>
      <w:r w:rsidRPr="000A06C3">
        <w:t>расчетного счета</w:t>
      </w:r>
      <w:r w:rsidR="003862E0" w:rsidRPr="000A06C3">
        <w:t>,</w:t>
      </w:r>
      <w:r w:rsidRPr="000A06C3">
        <w:t xml:space="preserve"> Исполнитель обязан в пятидневный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14:paraId="13132F4C" w14:textId="40938167" w:rsidR="00C27330" w:rsidRDefault="00C27330" w:rsidP="00D20BC0">
      <w:pPr>
        <w:widowControl w:val="0"/>
        <w:numPr>
          <w:ilvl w:val="1"/>
          <w:numId w:val="13"/>
        </w:numPr>
        <w:suppressAutoHyphens/>
        <w:ind w:left="0" w:firstLine="0"/>
        <w:jc w:val="both"/>
      </w:pPr>
      <w:r w:rsidRPr="000A06C3">
        <w:t xml:space="preserve">Оплата </w:t>
      </w:r>
      <w:r w:rsidR="00C922EE">
        <w:t>Работ</w:t>
      </w:r>
      <w:r w:rsidRPr="000A06C3">
        <w:t xml:space="preserve"> по настоящему Договору производится Заказчиком по результатам фактически </w:t>
      </w:r>
      <w:r w:rsidR="005132A2">
        <w:t>выполненного</w:t>
      </w:r>
      <w:r w:rsidR="003933E3" w:rsidRPr="000A06C3">
        <w:t xml:space="preserve"> </w:t>
      </w:r>
      <w:r w:rsidRPr="000A06C3">
        <w:t>Исполнителем и принятого Заказчиком объема</w:t>
      </w:r>
      <w:r w:rsidR="002863B3" w:rsidRPr="000A06C3">
        <w:t xml:space="preserve"> </w:t>
      </w:r>
      <w:r w:rsidR="00C922EE">
        <w:t>Работ</w:t>
      </w:r>
      <w:r w:rsidRPr="000A06C3">
        <w:t xml:space="preserve"> </w:t>
      </w:r>
      <w:r w:rsidR="00051F50">
        <w:t xml:space="preserve">за Расчетный период </w:t>
      </w:r>
      <w:r w:rsidRPr="000A06C3">
        <w:t>в течение 1</w:t>
      </w:r>
      <w:r w:rsidR="007776BE">
        <w:t>5</w:t>
      </w:r>
      <w:r w:rsidRPr="000A06C3">
        <w:t xml:space="preserve"> (</w:t>
      </w:r>
      <w:r w:rsidR="007776BE">
        <w:t>пятнадцати</w:t>
      </w:r>
      <w:r w:rsidRPr="000A06C3">
        <w:t xml:space="preserve">) рабочих дней с момента получения </w:t>
      </w:r>
      <w:r w:rsidR="005132A2" w:rsidRPr="000A06C3">
        <w:t>от Исполнителя</w:t>
      </w:r>
      <w:r w:rsidR="005132A2">
        <w:t xml:space="preserve"> </w:t>
      </w:r>
      <w:r w:rsidR="0082210F">
        <w:t>Акта о приемке выполненных работ</w:t>
      </w:r>
      <w:r w:rsidR="005132A2">
        <w:t xml:space="preserve"> и</w:t>
      </w:r>
      <w:r w:rsidR="005132A2" w:rsidRPr="000A06C3">
        <w:t xml:space="preserve"> </w:t>
      </w:r>
      <w:r w:rsidRPr="000A06C3">
        <w:t>соответствующего счета</w:t>
      </w:r>
      <w:r w:rsidR="00D2699E" w:rsidRPr="000A06C3">
        <w:t>, выставленного в соответствии с требованиями п.5.4. Договора.</w:t>
      </w:r>
    </w:p>
    <w:p w14:paraId="462E5500" w14:textId="77777777" w:rsidR="00BC6D34" w:rsidRDefault="00C27330" w:rsidP="00BC6D34">
      <w:pPr>
        <w:widowControl w:val="0"/>
        <w:numPr>
          <w:ilvl w:val="1"/>
          <w:numId w:val="13"/>
        </w:numPr>
        <w:suppressAutoHyphens/>
        <w:ind w:left="0" w:firstLine="0"/>
        <w:jc w:val="both"/>
      </w:pPr>
      <w:r w:rsidRPr="000A06C3">
        <w:t>Основанием для выставления счета Исполнителем является подписанный обеими Сторонами Акт</w:t>
      </w:r>
      <w:r w:rsidR="00BC51E0" w:rsidRPr="000A06C3">
        <w:t xml:space="preserve"> о</w:t>
      </w:r>
      <w:r w:rsidRPr="000A06C3">
        <w:t xml:space="preserve"> </w:t>
      </w:r>
      <w:r w:rsidR="005132A2">
        <w:t xml:space="preserve">приемке </w:t>
      </w:r>
      <w:r w:rsidR="00C922EE">
        <w:t>выполнен</w:t>
      </w:r>
      <w:r w:rsidR="005132A2">
        <w:t>ных</w:t>
      </w:r>
      <w:r w:rsidR="00B7563B" w:rsidRPr="000A06C3">
        <w:t xml:space="preserve"> </w:t>
      </w:r>
      <w:r w:rsidR="00C922EE">
        <w:t>Работ</w:t>
      </w:r>
      <w:r w:rsidR="00B7563B" w:rsidRPr="000A06C3">
        <w:t xml:space="preserve"> </w:t>
      </w:r>
      <w:r w:rsidRPr="000A06C3">
        <w:t xml:space="preserve">по соответствующему объему </w:t>
      </w:r>
      <w:r w:rsidR="00C922EE">
        <w:t>Работ</w:t>
      </w:r>
      <w:r w:rsidRPr="000A06C3">
        <w:t xml:space="preserve">, с указанием </w:t>
      </w:r>
      <w:r w:rsidR="005132A2">
        <w:t>выполненны</w:t>
      </w:r>
      <w:r w:rsidRPr="000A06C3">
        <w:t xml:space="preserve">х </w:t>
      </w:r>
      <w:r w:rsidR="00C922EE">
        <w:t>Работ</w:t>
      </w:r>
      <w:r w:rsidRPr="000A06C3">
        <w:t xml:space="preserve"> и их стоимости.</w:t>
      </w:r>
      <w:r w:rsidR="00BC6D34" w:rsidRPr="00BC6D34">
        <w:t xml:space="preserve"> </w:t>
      </w:r>
    </w:p>
    <w:p w14:paraId="442623FB" w14:textId="67453D77" w:rsidR="00BC6D34" w:rsidRPr="000A06C3" w:rsidRDefault="009E5322" w:rsidP="00BC6D34">
      <w:pPr>
        <w:widowControl w:val="0"/>
        <w:numPr>
          <w:ilvl w:val="1"/>
          <w:numId w:val="13"/>
        </w:numPr>
        <w:suppressAutoHyphens/>
        <w:ind w:left="0" w:firstLine="0"/>
        <w:jc w:val="both"/>
      </w:pPr>
      <w:r>
        <w:t>Авансирование не предусмотрено.</w:t>
      </w:r>
    </w:p>
    <w:p w14:paraId="39E3AC57" w14:textId="71F2F657" w:rsidR="00C27330" w:rsidRDefault="00C27330" w:rsidP="00D20BC0">
      <w:pPr>
        <w:widowControl w:val="0"/>
        <w:numPr>
          <w:ilvl w:val="1"/>
          <w:numId w:val="13"/>
        </w:numPr>
        <w:tabs>
          <w:tab w:val="num" w:pos="0"/>
        </w:tabs>
        <w:suppressAutoHyphens/>
        <w:ind w:left="0" w:firstLine="0"/>
        <w:jc w:val="both"/>
      </w:pPr>
      <w:r w:rsidRPr="000A06C3">
        <w:t>Обязательство Заказчика по оплате считается исполненным с момента списания соответствующей суммы денежных средств с расчетного счета Заказчика</w:t>
      </w:r>
      <w:r w:rsidR="00A53AD6" w:rsidRPr="000A06C3">
        <w:t xml:space="preserve"> при условии платеж</w:t>
      </w:r>
      <w:r w:rsidR="00FC1970" w:rsidRPr="000A06C3">
        <w:t>а</w:t>
      </w:r>
      <w:r w:rsidR="00A53AD6" w:rsidRPr="000A06C3">
        <w:t xml:space="preserve"> в соответствии с банковскими реквизитами Исполнителя</w:t>
      </w:r>
      <w:r w:rsidR="00FC1970" w:rsidRPr="000A06C3">
        <w:t>, указанными в разделе 1</w:t>
      </w:r>
      <w:r w:rsidR="00892DAF" w:rsidRPr="000A06C3">
        <w:t>4</w:t>
      </w:r>
      <w:r w:rsidR="00FC1970" w:rsidRPr="000A06C3">
        <w:t xml:space="preserve"> настоящего Договора</w:t>
      </w:r>
      <w:r w:rsidRPr="000A06C3">
        <w:t xml:space="preserve">. </w:t>
      </w:r>
    </w:p>
    <w:p w14:paraId="504FDB94" w14:textId="6543F589" w:rsidR="005132A2" w:rsidRDefault="005132A2" w:rsidP="005132A2">
      <w:pPr>
        <w:widowControl w:val="0"/>
        <w:numPr>
          <w:ilvl w:val="1"/>
          <w:numId w:val="13"/>
        </w:numPr>
        <w:tabs>
          <w:tab w:val="num" w:pos="0"/>
        </w:tabs>
        <w:suppressAutoHyphens/>
        <w:ind w:left="0" w:firstLine="0"/>
        <w:jc w:val="both"/>
        <w:rPr>
          <w:i/>
          <w:iCs/>
          <w:color w:val="FF0000"/>
        </w:rPr>
      </w:pPr>
      <w:r w:rsidRPr="00001B0C">
        <w:t>Счет-фактур</w:t>
      </w:r>
      <w:r w:rsidR="00D31670">
        <w:t>у</w:t>
      </w:r>
      <w:r w:rsidRPr="00001B0C">
        <w:t xml:space="preserve"> Исполнитель выставляет и представляет Заказчику в порядке и в сроки, предусмотренные требованиями законодательства Российской Федерации.</w:t>
      </w:r>
      <w:r w:rsidRPr="005132A2">
        <w:t xml:space="preserve"> </w:t>
      </w:r>
      <w:r w:rsidRPr="005132A2">
        <w:rPr>
          <w:i/>
          <w:iCs/>
          <w:color w:val="FF0000"/>
        </w:rPr>
        <w:t>(если уплата НДС предусмотрена).</w:t>
      </w:r>
    </w:p>
    <w:p w14:paraId="7B2F733D" w14:textId="77777777" w:rsidR="006D469E" w:rsidRPr="005132A2" w:rsidRDefault="006D469E" w:rsidP="00211347">
      <w:pPr>
        <w:widowControl w:val="0"/>
        <w:suppressAutoHyphens/>
        <w:jc w:val="both"/>
        <w:rPr>
          <w:i/>
          <w:iCs/>
          <w:color w:val="FF0000"/>
        </w:rPr>
      </w:pPr>
    </w:p>
    <w:p w14:paraId="15BD12A6" w14:textId="2178D364" w:rsidR="003427EB" w:rsidRPr="000A06C3" w:rsidRDefault="00566638" w:rsidP="00D20BC0">
      <w:pPr>
        <w:numPr>
          <w:ilvl w:val="0"/>
          <w:numId w:val="13"/>
        </w:numPr>
        <w:spacing w:before="120" w:after="120"/>
        <w:ind w:left="0" w:firstLine="0"/>
        <w:jc w:val="center"/>
      </w:pPr>
      <w:r>
        <w:rPr>
          <w:b/>
          <w:bCs/>
        </w:rPr>
        <w:t>ПРАВА И ОБЯЗАННОСТИ</w:t>
      </w:r>
      <w:r w:rsidRPr="000A06C3">
        <w:rPr>
          <w:b/>
          <w:bCs/>
        </w:rPr>
        <w:t xml:space="preserve"> </w:t>
      </w:r>
      <w:r w:rsidR="003427EB" w:rsidRPr="000A06C3">
        <w:rPr>
          <w:b/>
          <w:bCs/>
        </w:rPr>
        <w:t>СТОРОН</w:t>
      </w:r>
    </w:p>
    <w:p w14:paraId="11813649" w14:textId="77777777" w:rsidR="003427EB" w:rsidRPr="000A06C3" w:rsidRDefault="003427EB" w:rsidP="00D20BC0">
      <w:pPr>
        <w:numPr>
          <w:ilvl w:val="1"/>
          <w:numId w:val="13"/>
        </w:numPr>
        <w:tabs>
          <w:tab w:val="left" w:pos="0"/>
        </w:tabs>
        <w:spacing w:before="120"/>
        <w:ind w:left="0" w:firstLine="0"/>
        <w:jc w:val="both"/>
      </w:pPr>
      <w:r w:rsidRPr="000A06C3">
        <w:t>Исполнител</w:t>
      </w:r>
      <w:r w:rsidR="00565F54" w:rsidRPr="000A06C3">
        <w:t>ь обязан</w:t>
      </w:r>
      <w:r w:rsidRPr="000A06C3">
        <w:t>:</w:t>
      </w:r>
    </w:p>
    <w:p w14:paraId="5CFF336B" w14:textId="05519D16" w:rsidR="0006748F" w:rsidRPr="00A67229" w:rsidRDefault="0006748F" w:rsidP="00D20BC0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до начала </w:t>
      </w:r>
      <w:r w:rsidR="00C922EE">
        <w:t>выполнени</w:t>
      </w:r>
      <w:r w:rsidRPr="000A06C3">
        <w:t xml:space="preserve">я </w:t>
      </w:r>
      <w:r w:rsidR="00C922EE">
        <w:t>Работ</w:t>
      </w:r>
      <w:r w:rsidRPr="000A06C3">
        <w:t xml:space="preserve"> по Договору подписать с Заказчиком соглашение о </w:t>
      </w:r>
      <w:r w:rsidRPr="00C34660">
        <w:t>конфиденциальности;</w:t>
      </w:r>
    </w:p>
    <w:p w14:paraId="250C490A" w14:textId="21C3285C" w:rsidR="003427EB" w:rsidRPr="000A06C3" w:rsidRDefault="00F730A3" w:rsidP="00F206DB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>
        <w:lastRenderedPageBreak/>
        <w:t>выполнять</w:t>
      </w:r>
      <w:r w:rsidR="007F0B16" w:rsidRPr="000A06C3">
        <w:t xml:space="preserve"> </w:t>
      </w:r>
      <w:r w:rsidR="00C922EE">
        <w:t>Работы</w:t>
      </w:r>
      <w:r w:rsidR="00FF519D" w:rsidRPr="000A06C3">
        <w:t xml:space="preserve"> </w:t>
      </w:r>
      <w:r w:rsidR="003427EB" w:rsidRPr="000A06C3">
        <w:t xml:space="preserve">строго в соответствии с согласованными техническими требованиями Заказчика </w:t>
      </w:r>
      <w:r w:rsidR="00FF784A" w:rsidRPr="000A06C3">
        <w:t xml:space="preserve">и утвержденными Сторонами </w:t>
      </w:r>
      <w:r w:rsidR="0082210F" w:rsidRPr="000A06C3">
        <w:t>З</w:t>
      </w:r>
      <w:r w:rsidR="0082210F">
        <w:t>а</w:t>
      </w:r>
      <w:r w:rsidR="002B2CC1">
        <w:t>явками,</w:t>
      </w:r>
      <w:r w:rsidR="003427EB" w:rsidRPr="000A06C3">
        <w:t xml:space="preserve"> переда</w:t>
      </w:r>
      <w:r w:rsidR="002B2CC1">
        <w:t>ва</w:t>
      </w:r>
      <w:r w:rsidR="003427EB" w:rsidRPr="000A06C3">
        <w:t xml:space="preserve">ть результаты </w:t>
      </w:r>
      <w:r w:rsidR="002B2CC1">
        <w:t xml:space="preserve">выполненных Работ </w:t>
      </w:r>
      <w:r w:rsidR="003427EB" w:rsidRPr="000A06C3">
        <w:t xml:space="preserve">в порядке и сроки, определенные </w:t>
      </w:r>
      <w:r w:rsidR="0082210F">
        <w:t>За</w:t>
      </w:r>
      <w:r w:rsidR="002B2CC1">
        <w:t>явками</w:t>
      </w:r>
      <w:r w:rsidR="0082210F">
        <w:t xml:space="preserve"> </w:t>
      </w:r>
      <w:r w:rsidR="005D2A6A">
        <w:t xml:space="preserve">и </w:t>
      </w:r>
      <w:r w:rsidR="003427EB" w:rsidRPr="000A06C3">
        <w:t>настоящим Договором;</w:t>
      </w:r>
    </w:p>
    <w:p w14:paraId="635AD926" w14:textId="6952CFA7" w:rsidR="003427EB" w:rsidRPr="000A06C3" w:rsidRDefault="003427EB" w:rsidP="00D20BC0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информировать Заказчика об ошибках и неточностях, которые могут быть обнаружены в технических требованиях </w:t>
      </w:r>
      <w:r w:rsidR="002B2CC1" w:rsidRPr="000A06C3">
        <w:t>За</w:t>
      </w:r>
      <w:r w:rsidR="002B2CC1">
        <w:t>явки</w:t>
      </w:r>
      <w:r w:rsidR="002B2CC1" w:rsidRPr="000A06C3">
        <w:t xml:space="preserve"> </w:t>
      </w:r>
      <w:r w:rsidRPr="000A06C3">
        <w:t xml:space="preserve">в процессе </w:t>
      </w:r>
      <w:r w:rsidR="002B2CC1" w:rsidRPr="000A06C3">
        <w:t>е</w:t>
      </w:r>
      <w:r w:rsidR="002B2CC1">
        <w:t>е</w:t>
      </w:r>
      <w:r w:rsidR="002B2CC1" w:rsidRPr="000A06C3">
        <w:t xml:space="preserve"> </w:t>
      </w:r>
      <w:r w:rsidRPr="000A06C3">
        <w:t>обработки;</w:t>
      </w:r>
    </w:p>
    <w:p w14:paraId="2F4982D0" w14:textId="0569F489" w:rsidR="003427EB" w:rsidRPr="000A06C3" w:rsidRDefault="003427EB" w:rsidP="00D20BC0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сообщать по требованию Заказчика все сведения о ходе </w:t>
      </w:r>
      <w:r w:rsidR="00C922EE">
        <w:t>выполнени</w:t>
      </w:r>
      <w:r w:rsidR="003933E3" w:rsidRPr="000A06C3">
        <w:t xml:space="preserve">я </w:t>
      </w:r>
      <w:r w:rsidR="00C922EE">
        <w:t>Работ</w:t>
      </w:r>
      <w:r w:rsidRPr="000A06C3">
        <w:t>;</w:t>
      </w:r>
    </w:p>
    <w:p w14:paraId="322C30A4" w14:textId="7C0269EA" w:rsidR="003427EB" w:rsidRPr="000A06C3" w:rsidRDefault="003427EB" w:rsidP="00D20BC0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незамедлительно информировать Заказчика в случае возможного изменения сроков </w:t>
      </w:r>
      <w:r w:rsidR="00C922EE">
        <w:t>выполнени</w:t>
      </w:r>
      <w:r w:rsidR="007F0B16" w:rsidRPr="000A06C3">
        <w:t xml:space="preserve">я </w:t>
      </w:r>
      <w:r w:rsidR="00C922EE">
        <w:t>Работ</w:t>
      </w:r>
      <w:r w:rsidRPr="000A06C3">
        <w:t xml:space="preserve"> или невозможности по каким-либо причинам </w:t>
      </w:r>
      <w:r w:rsidR="00F730A3">
        <w:t>выполнить</w:t>
      </w:r>
      <w:r w:rsidR="003933E3" w:rsidRPr="000A06C3">
        <w:t xml:space="preserve"> </w:t>
      </w:r>
      <w:r w:rsidR="00C922EE">
        <w:t>Работы</w:t>
      </w:r>
      <w:r w:rsidR="00FF784A" w:rsidRPr="000A06C3">
        <w:t xml:space="preserve"> в соответствии со сроками, утвержденными в </w:t>
      </w:r>
      <w:r w:rsidR="0082210F">
        <w:t>За</w:t>
      </w:r>
      <w:r w:rsidR="002B2CC1">
        <w:t>явке</w:t>
      </w:r>
      <w:r w:rsidRPr="000A06C3">
        <w:t>;</w:t>
      </w:r>
    </w:p>
    <w:p w14:paraId="47863C98" w14:textId="376B7A7C" w:rsidR="00AF50E4" w:rsidRPr="000A06C3" w:rsidRDefault="002B2CC1" w:rsidP="00D20BC0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>
        <w:t xml:space="preserve">ежемесячно предоставлять Инициатору Работ </w:t>
      </w:r>
      <w:r w:rsidR="00921ADB">
        <w:t>С</w:t>
      </w:r>
      <w:r>
        <w:t xml:space="preserve">водный </w:t>
      </w:r>
      <w:r w:rsidR="00F961EB">
        <w:t>Отчёт</w:t>
      </w:r>
      <w:r>
        <w:t xml:space="preserve"> о выполненных Работах за Расчетный период</w:t>
      </w:r>
      <w:r w:rsidR="00497B08">
        <w:t xml:space="preserve">, составленный </w:t>
      </w:r>
      <w:r w:rsidR="00FD6E29">
        <w:t xml:space="preserve">из согласованных Инициатором Работ </w:t>
      </w:r>
      <w:r w:rsidR="00497B08">
        <w:t>еженедельных Отчетов</w:t>
      </w:r>
      <w:r w:rsidR="00FD6E29">
        <w:t xml:space="preserve"> (далее и ранее по тексту – Сводный отчет)</w:t>
      </w:r>
      <w:r>
        <w:t xml:space="preserve">. На основании подтвержденного Заказчиком Сводного </w:t>
      </w:r>
      <w:r w:rsidR="00F961EB">
        <w:t>Отчёт</w:t>
      </w:r>
      <w:r>
        <w:t>а, Исполнитель выставляет Акт о приемке выполненных работ</w:t>
      </w:r>
      <w:r w:rsidR="007F6EA2">
        <w:t xml:space="preserve">, при этом Сводный </w:t>
      </w:r>
      <w:r w:rsidR="00F961EB">
        <w:t>Отчёт</w:t>
      </w:r>
      <w:r w:rsidR="007F6EA2">
        <w:t xml:space="preserve"> прилагается к Акту.</w:t>
      </w:r>
    </w:p>
    <w:p w14:paraId="561E7AF9" w14:textId="180DA487" w:rsidR="0054649E" w:rsidRDefault="0054649E" w:rsidP="00A76FA5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при необходимости </w:t>
      </w:r>
      <w:r w:rsidR="00C922EE">
        <w:t>выполнени</w:t>
      </w:r>
      <w:r w:rsidRPr="000A06C3">
        <w:t xml:space="preserve">я </w:t>
      </w:r>
      <w:r w:rsidR="00C922EE">
        <w:t>Работ</w:t>
      </w:r>
      <w:r w:rsidRPr="000A06C3">
        <w:t xml:space="preserve"> на территории Заказчика обеспечить соблюдение норм техники безопасности и охраны труда в процессе </w:t>
      </w:r>
      <w:r w:rsidR="00C922EE">
        <w:t>выполнени</w:t>
      </w:r>
      <w:r w:rsidRPr="000A06C3">
        <w:t xml:space="preserve">я </w:t>
      </w:r>
      <w:r w:rsidR="00C922EE">
        <w:t>Работ</w:t>
      </w:r>
      <w:r w:rsidR="00662365" w:rsidRPr="000A06C3">
        <w:t>.</w:t>
      </w:r>
    </w:p>
    <w:p w14:paraId="1561D4C1" w14:textId="5ED85AFC" w:rsidR="00566638" w:rsidRDefault="00204DC6" w:rsidP="00A76FA5">
      <w:pPr>
        <w:numPr>
          <w:ilvl w:val="1"/>
          <w:numId w:val="13"/>
        </w:numPr>
        <w:tabs>
          <w:tab w:val="left" w:pos="0"/>
        </w:tabs>
        <w:ind w:left="0" w:firstLine="0"/>
        <w:jc w:val="both"/>
      </w:pPr>
      <w:r>
        <w:t>Права Исполнителя</w:t>
      </w:r>
      <w:r w:rsidR="00566638">
        <w:t>:</w:t>
      </w:r>
    </w:p>
    <w:p w14:paraId="6F2EF964" w14:textId="19E85473" w:rsidR="00431B27" w:rsidRPr="00566638" w:rsidRDefault="00204DC6" w:rsidP="00431B27">
      <w:pPr>
        <w:pStyle w:val="af2"/>
        <w:numPr>
          <w:ilvl w:val="2"/>
          <w:numId w:val="13"/>
        </w:numPr>
        <w:tabs>
          <w:tab w:val="left" w:pos="0"/>
        </w:tabs>
        <w:spacing w:after="0" w:line="240" w:lineRule="auto"/>
        <w:ind w:left="0" w:hanging="11"/>
        <w:jc w:val="both"/>
      </w:pPr>
      <w:r w:rsidRPr="00204DC6">
        <w:rPr>
          <w:rFonts w:ascii="Times New Roman" w:eastAsia="Times New Roman" w:hAnsi="Times New Roman"/>
          <w:sz w:val="24"/>
          <w:szCs w:val="24"/>
          <w:lang w:eastAsia="ru-RU"/>
        </w:rPr>
        <w:t>Исполнитель имеет право</w:t>
      </w:r>
      <w:r w:rsidRPr="00901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6638" w:rsidRPr="00566638">
        <w:rPr>
          <w:rFonts w:ascii="Times New Roman" w:eastAsia="Times New Roman" w:hAnsi="Times New Roman"/>
          <w:sz w:val="24"/>
          <w:szCs w:val="24"/>
          <w:lang w:eastAsia="ru-RU"/>
        </w:rPr>
        <w:t>о со</w:t>
      </w:r>
      <w:r w:rsidR="00566638">
        <w:rPr>
          <w:rFonts w:ascii="Times New Roman" w:eastAsia="Times New Roman" w:hAnsi="Times New Roman"/>
          <w:sz w:val="24"/>
          <w:szCs w:val="24"/>
          <w:lang w:eastAsia="ru-RU"/>
        </w:rPr>
        <w:t xml:space="preserve">гласованию с Заказчиком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замену </w:t>
      </w:r>
      <w:r w:rsidR="00566638">
        <w:rPr>
          <w:rFonts w:ascii="Times New Roman" w:eastAsia="Times New Roman" w:hAnsi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выполняющего Работы по Заявке. Расходы по замене специалиста и передаче компетенций осуществляется за счет Исполнителя. </w:t>
      </w:r>
      <w:r w:rsidR="007960E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замене специалиста Расценки не подлежат изменению. </w:t>
      </w:r>
      <w:r w:rsidR="00431B27" w:rsidRPr="00431B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31B27">
        <w:rPr>
          <w:rFonts w:ascii="Times New Roman" w:eastAsia="Times New Roman" w:hAnsi="Times New Roman"/>
          <w:sz w:val="24"/>
          <w:szCs w:val="24"/>
          <w:lang w:eastAsia="ru-RU"/>
        </w:rPr>
        <w:t xml:space="preserve">ри осуществлении своего права на замену специалиста, Исполнителем должна быть предоставлена эквивалентная замена с соответствующим уровнем и компетенциями специалиста.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Исполнитель направляет Заказчику в письменном виде соответствующее уведомление не менее чем за 10 (десять) рабочих дней до предполагаемой даты замены специалиста.</w:t>
      </w:r>
    </w:p>
    <w:p w14:paraId="261DDF86" w14:textId="77777777" w:rsidR="00204DC6" w:rsidRPr="000A06C3" w:rsidRDefault="00204DC6" w:rsidP="00A76FA5">
      <w:pPr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0A06C3">
        <w:t>Заказчик обязан:</w:t>
      </w:r>
    </w:p>
    <w:p w14:paraId="6314D3FF" w14:textId="77777777" w:rsidR="00204DC6" w:rsidRPr="000A06C3" w:rsidRDefault="00204DC6" w:rsidP="00204DC6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после подписания с Исполнителем соглашения о конфиденциальности в пределах согласованного объема </w:t>
      </w:r>
      <w:r>
        <w:t>выполня</w:t>
      </w:r>
      <w:r w:rsidRPr="000A06C3">
        <w:t xml:space="preserve">емых </w:t>
      </w:r>
      <w:r>
        <w:t>Работ</w:t>
      </w:r>
      <w:r w:rsidRPr="000A06C3">
        <w:t xml:space="preserve"> своевременно предоставлять работникам Исполнителя имеющуюся у Заказчика информацию, необходимую для выполнения обязательств Исполнителя по настоящему Договору и постановки задач;</w:t>
      </w:r>
    </w:p>
    <w:p w14:paraId="3115BFF2" w14:textId="75D83098" w:rsidR="00204DC6" w:rsidRDefault="00204DC6" w:rsidP="00204DC6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при возникновении производственной необходимости, согласованной Сторонами, предоставлять доступ </w:t>
      </w:r>
      <w:r w:rsidR="00E31F9B">
        <w:t>специалистам</w:t>
      </w:r>
      <w:r w:rsidR="00E31F9B" w:rsidRPr="000A06C3">
        <w:t xml:space="preserve"> </w:t>
      </w:r>
      <w:r w:rsidRPr="000A06C3">
        <w:t>Исполнителя к системотехническим ресурсам Заказчика, а также обеспечивать содействие своих работников для проведения контроля полноты, непротиворечивости и адекватности полученной Исполнителем информации;</w:t>
      </w:r>
    </w:p>
    <w:p w14:paraId="14AEC9C7" w14:textId="77777777" w:rsidR="00FE0796" w:rsidRDefault="00F71894" w:rsidP="00E31F9B">
      <w:pPr>
        <w:numPr>
          <w:ilvl w:val="2"/>
          <w:numId w:val="13"/>
        </w:numPr>
        <w:tabs>
          <w:tab w:val="left" w:pos="0"/>
        </w:tabs>
        <w:jc w:val="both"/>
      </w:pPr>
      <w:r>
        <w:t>еженедельно согласовывать Отчеты в порядке согласно п. 3.7. настоящего Договора</w:t>
      </w:r>
      <w:r w:rsidRPr="000A06C3">
        <w:t>;</w:t>
      </w:r>
      <w:r w:rsidR="00E31F9B" w:rsidRPr="00E31F9B">
        <w:t xml:space="preserve"> </w:t>
      </w:r>
    </w:p>
    <w:p w14:paraId="1FC251FA" w14:textId="37FC659B" w:rsidR="00F71894" w:rsidRPr="000A06C3" w:rsidRDefault="00E31F9B" w:rsidP="00E31F9B">
      <w:pPr>
        <w:numPr>
          <w:ilvl w:val="2"/>
          <w:numId w:val="13"/>
        </w:numPr>
        <w:tabs>
          <w:tab w:val="left" w:pos="0"/>
        </w:tabs>
        <w:jc w:val="both"/>
      </w:pPr>
      <w:r w:rsidRPr="00E31F9B">
        <w:t>еже</w:t>
      </w:r>
      <w:r>
        <w:t>месячно</w:t>
      </w:r>
      <w:r w:rsidRPr="00E31F9B">
        <w:t xml:space="preserve"> согласовывать </w:t>
      </w:r>
      <w:r>
        <w:t xml:space="preserve">Сводные </w:t>
      </w:r>
      <w:r w:rsidRPr="00E31F9B">
        <w:t xml:space="preserve">Отчеты в порядке согласно п. </w:t>
      </w:r>
      <w:r w:rsidR="00F34E29">
        <w:t>6.1.6</w:t>
      </w:r>
      <w:r w:rsidRPr="00E31F9B">
        <w:t>. настоящего Договора;</w:t>
      </w:r>
    </w:p>
    <w:p w14:paraId="2A716661" w14:textId="77777777" w:rsidR="00204DC6" w:rsidRPr="000A06C3" w:rsidRDefault="00204DC6" w:rsidP="00204DC6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принять и оплатить </w:t>
      </w:r>
      <w:r>
        <w:t>выполне</w:t>
      </w:r>
      <w:r w:rsidRPr="000A06C3">
        <w:t xml:space="preserve">нные </w:t>
      </w:r>
      <w:r>
        <w:t>Работы</w:t>
      </w:r>
      <w:r w:rsidRPr="000A06C3">
        <w:t xml:space="preserve"> в порядке и сроки, предусмотренные Договором;</w:t>
      </w:r>
    </w:p>
    <w:p w14:paraId="5B716B4E" w14:textId="77777777" w:rsidR="00204DC6" w:rsidRDefault="00204DC6" w:rsidP="00A76FA5">
      <w:pPr>
        <w:numPr>
          <w:ilvl w:val="2"/>
          <w:numId w:val="13"/>
        </w:numPr>
        <w:tabs>
          <w:tab w:val="left" w:pos="0"/>
        </w:tabs>
        <w:ind w:left="0" w:firstLine="0"/>
        <w:jc w:val="both"/>
      </w:pPr>
      <w:r w:rsidRPr="000A06C3">
        <w:t xml:space="preserve">оказать содействие Исполнителю в </w:t>
      </w:r>
      <w:r>
        <w:t>выполнени</w:t>
      </w:r>
      <w:r w:rsidRPr="000A06C3">
        <w:t xml:space="preserve">и </w:t>
      </w:r>
      <w:r>
        <w:t>Работ</w:t>
      </w:r>
      <w:r w:rsidRPr="000A06C3">
        <w:t xml:space="preserve"> по Договору.</w:t>
      </w:r>
    </w:p>
    <w:p w14:paraId="1796C370" w14:textId="19A23958" w:rsidR="00204DC6" w:rsidRDefault="00204DC6" w:rsidP="00A76FA5">
      <w:pPr>
        <w:numPr>
          <w:ilvl w:val="1"/>
          <w:numId w:val="13"/>
        </w:numPr>
        <w:tabs>
          <w:tab w:val="left" w:pos="0"/>
        </w:tabs>
        <w:ind w:left="0" w:firstLine="0"/>
        <w:jc w:val="both"/>
      </w:pPr>
      <w:r>
        <w:t>Права Заказчика:</w:t>
      </w:r>
    </w:p>
    <w:p w14:paraId="13A46E54" w14:textId="4B6C710E" w:rsidR="00204DC6" w:rsidRPr="00204DC6" w:rsidRDefault="00204DC6" w:rsidP="00A76FA5">
      <w:pPr>
        <w:pStyle w:val="af2"/>
        <w:numPr>
          <w:ilvl w:val="2"/>
          <w:numId w:val="13"/>
        </w:numPr>
        <w:tabs>
          <w:tab w:val="left" w:pos="0"/>
        </w:tabs>
        <w:spacing w:after="0" w:line="240" w:lineRule="auto"/>
        <w:ind w:left="0" w:firstLine="0"/>
        <w:jc w:val="both"/>
      </w:pPr>
      <w:r w:rsidRPr="00204DC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Заказчика не устроит качество Работы специалистов Исполнителя в течение срока выполнения Работ по Заявке, Заказчик письменно уведомляет об этом Исполнителя с приложением документальных подтверждений претензий к работе специалистов Исполнителя. Исполнитель обязуется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76FA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десяти) рабочих </w:t>
      </w:r>
      <w:r w:rsidRPr="00204DC6">
        <w:rPr>
          <w:rFonts w:ascii="Times New Roman" w:eastAsia="Times New Roman" w:hAnsi="Times New Roman"/>
          <w:sz w:val="24"/>
          <w:szCs w:val="24"/>
          <w:lang w:eastAsia="ru-RU"/>
        </w:rPr>
        <w:t>дней с даты получения претензии Заказчика предоставить замену специалистов для дальнейшего выполнения Работ по Заявке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Расходы по замене специалиста и передаче компетенций осуществляется за счет Исполнителя.</w:t>
      </w:r>
      <w:r w:rsidR="007960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замене специалиста Расценки не подлежат изменению. Исполнителем должна быть предоставлена эквивалентная замена с соответствующим уровнем и компетенциями специалиста.</w:t>
      </w:r>
    </w:p>
    <w:p w14:paraId="7B28BF68" w14:textId="77777777" w:rsidR="006D469E" w:rsidRPr="000A06C3" w:rsidRDefault="006D469E" w:rsidP="00211347">
      <w:pPr>
        <w:tabs>
          <w:tab w:val="left" w:pos="0"/>
        </w:tabs>
        <w:jc w:val="both"/>
      </w:pPr>
    </w:p>
    <w:p w14:paraId="5732CEF1" w14:textId="77777777" w:rsidR="00543BB3" w:rsidRPr="000A06C3" w:rsidRDefault="00543BB3" w:rsidP="00D20BC0">
      <w:pPr>
        <w:numPr>
          <w:ilvl w:val="0"/>
          <w:numId w:val="13"/>
        </w:numPr>
        <w:spacing w:before="120" w:after="120"/>
        <w:ind w:left="0" w:firstLine="0"/>
        <w:jc w:val="center"/>
      </w:pPr>
      <w:r w:rsidRPr="000A06C3">
        <w:rPr>
          <w:b/>
          <w:bCs/>
        </w:rPr>
        <w:t>ОТВЕТСТВЕННОСТЬ СТОРОН</w:t>
      </w:r>
    </w:p>
    <w:p w14:paraId="6B1EEBC8" w14:textId="3D42E35D" w:rsidR="003427EB" w:rsidRPr="000A06C3" w:rsidRDefault="00167B1E" w:rsidP="00A76FA5">
      <w:pPr>
        <w:numPr>
          <w:ilvl w:val="1"/>
          <w:numId w:val="13"/>
        </w:numPr>
        <w:ind w:left="0" w:firstLine="0"/>
        <w:jc w:val="both"/>
      </w:pPr>
      <w:r>
        <w:lastRenderedPageBreak/>
        <w:t>За неисполнение или ненадлежащее исполнение обязательств по настоящему Договору виновная Сторона возмещает другой Стороне убытки в соответствии с законодательством Российской Федерации.</w:t>
      </w:r>
    </w:p>
    <w:p w14:paraId="60118D9F" w14:textId="4A193469" w:rsidR="00C648BE" w:rsidRDefault="00C648BE" w:rsidP="00D20BC0">
      <w:pPr>
        <w:numPr>
          <w:ilvl w:val="1"/>
          <w:numId w:val="13"/>
        </w:numPr>
        <w:ind w:left="0" w:firstLine="0"/>
        <w:jc w:val="both"/>
      </w:pPr>
      <w:r>
        <w:t xml:space="preserve">В случае предъявления Заказчику каких-либо претензий и (или) исков третьими лицами, основанных на том, что результат оказания </w:t>
      </w:r>
      <w:r w:rsidR="00A76FA5">
        <w:t>Работ</w:t>
      </w:r>
      <w:r>
        <w:t xml:space="preserve"> или какая-либо часть оказываемых Услуг нарушает исключительные права</w:t>
      </w:r>
      <w:r w:rsidR="00F33A28">
        <w:t xml:space="preserve"> третьих лиц, Исполнитель обязуется возместить Заказчику все убытки, которые были причинены в связи с такими досудебными претензиями и/или судебными исками третьих лиц. В случае предъявления Заказчику указанных претензий и/или исков Заказчик привлекает Исполнителя к рассмотрению указанных досудебных претензий и/или исков.</w:t>
      </w:r>
    </w:p>
    <w:p w14:paraId="0DB5BD03" w14:textId="68ECD0C2" w:rsidR="00167B1E" w:rsidRDefault="00167B1E" w:rsidP="00D20BC0">
      <w:pPr>
        <w:numPr>
          <w:ilvl w:val="1"/>
          <w:numId w:val="13"/>
        </w:numPr>
        <w:ind w:left="0" w:firstLine="0"/>
        <w:jc w:val="both"/>
      </w:pPr>
      <w:r w:rsidRPr="000A06C3">
        <w:t xml:space="preserve">При нарушении Заказчиком сроков оплаты </w:t>
      </w:r>
      <w:r>
        <w:t>выполне</w:t>
      </w:r>
      <w:r w:rsidRPr="000A06C3">
        <w:t xml:space="preserve">нных </w:t>
      </w:r>
      <w:r>
        <w:t>Работ</w:t>
      </w:r>
      <w:r w:rsidRPr="000A06C3">
        <w:t xml:space="preserve">, указанных в п.5.3. Договора, Исполнитель вправе потребовать от Заказчика уплаты неустойки в размере 0,1% (ноль целых одной десятой процента) от суммы </w:t>
      </w:r>
      <w:r>
        <w:t xml:space="preserve">подлежащего оплате </w:t>
      </w:r>
      <w:r w:rsidRPr="000A06C3">
        <w:t xml:space="preserve">счета за каждый </w:t>
      </w:r>
      <w:r>
        <w:t xml:space="preserve">календарный </w:t>
      </w:r>
      <w:r w:rsidRPr="000A06C3">
        <w:t>день просрочки платежа, но всего не более 10% (десяти процентов) от суммы, подлежащей оплате.</w:t>
      </w:r>
    </w:p>
    <w:p w14:paraId="1C485670" w14:textId="1796C2A4" w:rsidR="003427EB" w:rsidRPr="000A06C3" w:rsidRDefault="003427EB" w:rsidP="00D20BC0">
      <w:pPr>
        <w:numPr>
          <w:ilvl w:val="1"/>
          <w:numId w:val="13"/>
        </w:numPr>
        <w:ind w:left="0" w:firstLine="0"/>
        <w:jc w:val="both"/>
      </w:pPr>
      <w:r w:rsidRPr="000A06C3">
        <w:t>Любая задержка, возникшая по вине Заказчика</w:t>
      </w:r>
      <w:r w:rsidR="00327084" w:rsidRPr="000A06C3">
        <w:t>,</w:t>
      </w:r>
      <w:r w:rsidRPr="000A06C3">
        <w:t xml:space="preserve"> которая ограничивает возможность Исполнителя выполнить свои обязательства в предусмотренные Договором сроки, не будет являться основанием для взимания неустойки с Исполнителя.</w:t>
      </w:r>
    </w:p>
    <w:p w14:paraId="1D6918B0" w14:textId="7EB6D502" w:rsidR="003427EB" w:rsidRDefault="003427EB" w:rsidP="00AE06CB">
      <w:pPr>
        <w:numPr>
          <w:ilvl w:val="1"/>
          <w:numId w:val="13"/>
        </w:numPr>
        <w:ind w:left="0" w:firstLine="0"/>
        <w:jc w:val="both"/>
      </w:pPr>
      <w:r w:rsidRPr="000A06C3">
        <w:t>Исполнитель несет ответственность по настоящему Договору за действия привлекаемых соисполнителей</w:t>
      </w:r>
      <w:r w:rsidR="00FC1970" w:rsidRPr="000A06C3">
        <w:t>/третьих лиц</w:t>
      </w:r>
      <w:r w:rsidRPr="000A06C3">
        <w:t xml:space="preserve"> как за свои собственные</w:t>
      </w:r>
      <w:r w:rsidR="001F4D90">
        <w:t>,</w:t>
      </w:r>
      <w:r w:rsidR="001F4D90" w:rsidRPr="001F4D90">
        <w:t xml:space="preserve"> и обязуется включить в договоры с третьими лицами положения о неразглашении конфиденциальной информации, полученной в рамках </w:t>
      </w:r>
      <w:r w:rsidR="001F4D90">
        <w:t>выполнения Работ</w:t>
      </w:r>
      <w:r w:rsidR="001F4D90" w:rsidRPr="001F4D90">
        <w:t xml:space="preserve"> по настоящему Договору.</w:t>
      </w:r>
    </w:p>
    <w:p w14:paraId="49F08E3E" w14:textId="77777777" w:rsidR="001D6E30" w:rsidRDefault="001D6E30" w:rsidP="001D6E30">
      <w:pPr>
        <w:numPr>
          <w:ilvl w:val="1"/>
          <w:numId w:val="13"/>
        </w:numPr>
        <w:ind w:left="0" w:firstLine="0"/>
        <w:jc w:val="both"/>
      </w:pPr>
      <w:r>
        <w:t>Неустойки по Договору</w:t>
      </w:r>
      <w:r w:rsidRPr="000A06C3">
        <w:t xml:space="preserve"> начисляются и оплачиваются только на основании </w:t>
      </w:r>
      <w:r>
        <w:t xml:space="preserve">обоснованных </w:t>
      </w:r>
      <w:r w:rsidRPr="000A06C3">
        <w:t>письменн</w:t>
      </w:r>
      <w:r>
        <w:t xml:space="preserve">ых требований </w:t>
      </w:r>
      <w:r w:rsidRPr="000A06C3">
        <w:t>Сторон</w:t>
      </w:r>
      <w:r>
        <w:t xml:space="preserve"> в претензионном порядке, изложенном в разделе 10 настоящего Договора. Возможность применения штрафных санкций является правом, но не обязанностью Стороны, чьи права нарушены. При отсутствии надлежащим образом оформленного письменного требования, неустойка не начисляется и не уплачивается.</w:t>
      </w:r>
    </w:p>
    <w:p w14:paraId="47169F78" w14:textId="2C8DBD96" w:rsidR="001D6E30" w:rsidRDefault="001D6E30" w:rsidP="00A76FA5">
      <w:pPr>
        <w:numPr>
          <w:ilvl w:val="1"/>
          <w:numId w:val="13"/>
        </w:numPr>
        <w:ind w:left="0" w:firstLine="0"/>
        <w:jc w:val="both"/>
      </w:pPr>
      <w:r>
        <w:t>Никакие штрафные санкции не будут применяться автоматически, при этом, в случае направления Стороной, чьи права нарушены, соответствующего письменного требования об уплате штрафных санкций, Сторона, нарушившая обязательства, будет обязана уплатить такие штрафные санкции за период с момента, когда обязательство должно было быть исполнено согласно Договору и до момента фактического исполнения.</w:t>
      </w:r>
    </w:p>
    <w:p w14:paraId="30395AF1" w14:textId="62B2024C" w:rsidR="00167B1E" w:rsidRDefault="00167B1E" w:rsidP="00D20BC0">
      <w:pPr>
        <w:numPr>
          <w:ilvl w:val="1"/>
          <w:numId w:val="13"/>
        </w:numPr>
        <w:ind w:left="0" w:firstLine="0"/>
        <w:jc w:val="both"/>
      </w:pPr>
      <w:r>
        <w:t>Уплата неустойки не освобождает Стороны от выполнения обязательств, предусмотренных настоящим Договором.</w:t>
      </w:r>
    </w:p>
    <w:p w14:paraId="620EFF77" w14:textId="201E1142" w:rsidR="00750AC1" w:rsidRPr="000A06C3" w:rsidRDefault="00750AC1" w:rsidP="00D20BC0">
      <w:pPr>
        <w:numPr>
          <w:ilvl w:val="1"/>
          <w:numId w:val="13"/>
        </w:numPr>
        <w:ind w:left="0" w:firstLine="0"/>
        <w:jc w:val="both"/>
      </w:pPr>
      <w:r w:rsidRPr="00750AC1">
        <w:t>В иных случаях неисполнения или ненадлежащего исполнения Договора ответственность Сторон определяется в соответствии с законодательством Российской Федерации</w:t>
      </w:r>
      <w:r>
        <w:t>.</w:t>
      </w:r>
    </w:p>
    <w:p w14:paraId="46AF6A19" w14:textId="77777777" w:rsidR="006D469E" w:rsidRPr="000A06C3" w:rsidRDefault="006D469E" w:rsidP="00211347">
      <w:pPr>
        <w:jc w:val="both"/>
        <w:rPr>
          <w:b/>
          <w:bCs/>
        </w:rPr>
      </w:pPr>
    </w:p>
    <w:p w14:paraId="5E4D914B" w14:textId="77777777" w:rsidR="003427EB" w:rsidRPr="000A06C3" w:rsidRDefault="003427EB" w:rsidP="00D20BC0">
      <w:pPr>
        <w:numPr>
          <w:ilvl w:val="0"/>
          <w:numId w:val="13"/>
        </w:numPr>
        <w:spacing w:before="120" w:after="120"/>
        <w:ind w:left="0" w:firstLine="0"/>
        <w:jc w:val="center"/>
      </w:pPr>
      <w:r w:rsidRPr="000A06C3">
        <w:rPr>
          <w:b/>
          <w:bCs/>
        </w:rPr>
        <w:t>ОБСТОЯТЕЛЬСТВА НЕПРЕОДОЛИМОЙ СИЛЫ</w:t>
      </w:r>
    </w:p>
    <w:p w14:paraId="60CBE474" w14:textId="416AA2E5" w:rsidR="001B4776" w:rsidRPr="000A06C3" w:rsidRDefault="001B4776" w:rsidP="00603AA1">
      <w:pPr>
        <w:numPr>
          <w:ilvl w:val="1"/>
          <w:numId w:val="13"/>
        </w:numPr>
        <w:ind w:left="0" w:firstLine="0"/>
        <w:jc w:val="both"/>
      </w:pPr>
      <w:r w:rsidRPr="000A06C3"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наступления чрезвычайных и непредотвратимых при данных условиях обстоятельств (непреодолимой силы) и</w:t>
      </w:r>
      <w:r w:rsidR="00E9297D" w:rsidRPr="000A06C3">
        <w:t>,</w:t>
      </w:r>
      <w:r w:rsidRPr="000A06C3">
        <w:t xml:space="preserve">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</w:t>
      </w:r>
      <w:r w:rsidR="005055A3">
        <w:t>о</w:t>
      </w:r>
      <w:r w:rsidRPr="000A06C3">
        <w:t>бстоятельства</w:t>
      </w:r>
      <w:r w:rsidR="005055A3">
        <w:t xml:space="preserve"> непреодолимой силы</w:t>
      </w:r>
      <w:r w:rsidRPr="000A06C3">
        <w:t>, а также последствия, вызванные этими обстоятельствами.</w:t>
      </w:r>
      <w:r w:rsidR="00E9297D" w:rsidRPr="000A06C3">
        <w:t xml:space="preserve"> К обстоятельствам непреодолимой силы относятся: землетрясения, пожары, наводнения, забастовки, изменения действующего законодательства, другие чрезвычайные обстоятельства, влияющие на исполнение обязательств по Договору, на которые Стороны не могут оказать влияния и за возникновение которых не несут ответственности.</w:t>
      </w:r>
    </w:p>
    <w:p w14:paraId="29899DCC" w14:textId="6DFFDFDA" w:rsidR="00AF50E4" w:rsidRDefault="00AF50E4" w:rsidP="00D20BC0">
      <w:pPr>
        <w:numPr>
          <w:ilvl w:val="1"/>
          <w:numId w:val="13"/>
        </w:numPr>
        <w:ind w:left="0" w:firstLine="0"/>
        <w:jc w:val="both"/>
      </w:pPr>
      <w:r w:rsidRPr="000A06C3">
        <w:t xml:space="preserve">Сторона, для которой создалась невозможность исполнения обязательств по настоящему Договору вследствие наступления вышеназванных обстоятельств, обязана известить в письменной форме другую Сторону без промедления. Извещение должно содержать данные о характере </w:t>
      </w:r>
      <w:r w:rsidRPr="000A06C3">
        <w:lastRenderedPageBreak/>
        <w:t>обстоятельств, а также, по возможности, оценку их влияния на возможность исполнения Стороной обязательств по настоящему Договору и срок исполнения обязательств.</w:t>
      </w:r>
    </w:p>
    <w:p w14:paraId="0C3B8F61" w14:textId="77777777" w:rsidR="006D469E" w:rsidRPr="000A06C3" w:rsidRDefault="006D469E" w:rsidP="00211347">
      <w:pPr>
        <w:jc w:val="both"/>
      </w:pPr>
    </w:p>
    <w:p w14:paraId="1F775568" w14:textId="0C03EBC8" w:rsidR="00AF50E4" w:rsidRPr="000A06C3" w:rsidRDefault="00AF50E4" w:rsidP="00EB40AD">
      <w:pPr>
        <w:pStyle w:val="af2"/>
        <w:numPr>
          <w:ilvl w:val="0"/>
          <w:numId w:val="13"/>
        </w:numPr>
        <w:spacing w:before="120" w:after="120" w:line="240" w:lineRule="auto"/>
        <w:ind w:left="357" w:right="28" w:hanging="357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A06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КОНФИДЕНЦИАЛЬНАЯ ИНФОРМАЦИЯ</w:t>
      </w:r>
      <w:r w:rsidR="006864FF" w:rsidRPr="000A06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ЗАПРЕТ</w:t>
      </w:r>
      <w:r w:rsidR="006864FF" w:rsidRPr="000A06C3">
        <w:rPr>
          <w:rFonts w:ascii="Times New Roman" w:hAnsi="Times New Roman"/>
          <w:b/>
          <w:smallCaps/>
          <w:sz w:val="24"/>
          <w:szCs w:val="24"/>
        </w:rPr>
        <w:t xml:space="preserve"> П</w:t>
      </w:r>
      <w:r w:rsidR="00FC1970" w:rsidRPr="000A06C3">
        <w:rPr>
          <w:rFonts w:ascii="Times New Roman" w:hAnsi="Times New Roman"/>
          <w:b/>
          <w:smallCaps/>
          <w:sz w:val="24"/>
          <w:szCs w:val="24"/>
        </w:rPr>
        <w:t>Е</w:t>
      </w:r>
      <w:r w:rsidR="006864FF" w:rsidRPr="000A06C3">
        <w:rPr>
          <w:rFonts w:ascii="Times New Roman" w:hAnsi="Times New Roman"/>
          <w:b/>
          <w:smallCaps/>
          <w:sz w:val="24"/>
          <w:szCs w:val="24"/>
        </w:rPr>
        <w:t>РЕМАНИВАНИЯ</w:t>
      </w:r>
    </w:p>
    <w:p w14:paraId="6BCD9710" w14:textId="3ABF7E04" w:rsidR="000D51B3" w:rsidRDefault="0016677C" w:rsidP="00D20BC0">
      <w:pPr>
        <w:numPr>
          <w:ilvl w:val="1"/>
          <w:numId w:val="13"/>
        </w:numPr>
        <w:ind w:left="0" w:firstLine="0"/>
        <w:jc w:val="both"/>
      </w:pPr>
      <w:r w:rsidRPr="000A06C3">
        <w:t>Обязательства Сторон о неразглашении конфиденциальной информации (коммерческой тайне) регулируются отдельным соглашением Сторон.</w:t>
      </w:r>
    </w:p>
    <w:p w14:paraId="5F52291B" w14:textId="77777777" w:rsidR="006D469E" w:rsidRPr="000A06C3" w:rsidRDefault="006D469E" w:rsidP="00211347">
      <w:pPr>
        <w:jc w:val="both"/>
      </w:pPr>
    </w:p>
    <w:p w14:paraId="16D270EB" w14:textId="792EDA3E" w:rsidR="003427EB" w:rsidRPr="000A06C3" w:rsidRDefault="001B6320" w:rsidP="00D20BC0">
      <w:pPr>
        <w:numPr>
          <w:ilvl w:val="0"/>
          <w:numId w:val="13"/>
        </w:numPr>
        <w:spacing w:before="120" w:after="120"/>
        <w:ind w:left="0" w:firstLine="0"/>
        <w:jc w:val="center"/>
        <w:rPr>
          <w:color w:val="000000"/>
        </w:rPr>
      </w:pPr>
      <w:r>
        <w:rPr>
          <w:b/>
          <w:bCs/>
        </w:rPr>
        <w:t xml:space="preserve">ПРИМЕНИМОЕ ПРАВО И </w:t>
      </w:r>
      <w:r w:rsidR="003427EB" w:rsidRPr="000A06C3">
        <w:rPr>
          <w:b/>
          <w:bCs/>
        </w:rPr>
        <w:t xml:space="preserve">ПОРЯДОК </w:t>
      </w:r>
      <w:r>
        <w:rPr>
          <w:b/>
          <w:bCs/>
        </w:rPr>
        <w:t xml:space="preserve">РАЗРЕШЕНИЯ </w:t>
      </w:r>
      <w:r w:rsidR="003427EB" w:rsidRPr="000A06C3">
        <w:rPr>
          <w:b/>
          <w:bCs/>
        </w:rPr>
        <w:t>СПОРОВ</w:t>
      </w:r>
    </w:p>
    <w:p w14:paraId="29F1EFA7" w14:textId="77777777" w:rsidR="00750AC1" w:rsidRDefault="001B6320" w:rsidP="00630187">
      <w:pPr>
        <w:numPr>
          <w:ilvl w:val="1"/>
          <w:numId w:val="13"/>
        </w:numPr>
        <w:ind w:left="0" w:right="-24" w:firstLine="0"/>
        <w:jc w:val="both"/>
      </w:pPr>
      <w:r w:rsidRPr="00A76FA5">
        <w:t>Отношения Сторон, не затронутые в настоящем Договоре, но которые могут иметь обстоятельства впоследствии его исполнения, регулируются нормами законодательства Российской Федерации.</w:t>
      </w:r>
    </w:p>
    <w:p w14:paraId="0AD65B99" w14:textId="77777777" w:rsidR="00750AC1" w:rsidRDefault="001B6320" w:rsidP="00750AC1">
      <w:pPr>
        <w:numPr>
          <w:ilvl w:val="1"/>
          <w:numId w:val="13"/>
        </w:numPr>
        <w:ind w:left="0" w:right="-24" w:firstLine="0"/>
        <w:jc w:val="both"/>
      </w:pPr>
      <w:r w:rsidRPr="00A76FA5">
        <w:t>Стороны будут стремиться к тому, чтобы уладить любой спор, разногласие или претензию, вытекающие из настоящего Договора или в связи с его исполнением, путем переговоров.</w:t>
      </w:r>
    </w:p>
    <w:p w14:paraId="543AF572" w14:textId="77777777" w:rsidR="00750AC1" w:rsidRDefault="001B6320" w:rsidP="00750AC1">
      <w:pPr>
        <w:numPr>
          <w:ilvl w:val="1"/>
          <w:numId w:val="13"/>
        </w:numPr>
        <w:ind w:left="0" w:right="-24" w:firstLine="0"/>
        <w:jc w:val="both"/>
      </w:pPr>
      <w:r w:rsidRPr="00A76FA5">
        <w:t>В случае неисполнения или ненадлежащего исполнения обязательств по настоящему Договору, Сторона чье право или интересы были нарушены, до обращения в суд обязана предъявить другой Стороне претензию. Срок предъявления претензий составляет 30 (тридцать) календарных дней с момента нарушения исполнения обязательств по Договору. Срок рассмотрения претензий не должен превышать 30 (тридцати) календарных дней с момента ее получения.</w:t>
      </w:r>
    </w:p>
    <w:p w14:paraId="5A5D9168" w14:textId="1EFB0715" w:rsidR="001B6320" w:rsidRDefault="001B6320" w:rsidP="00750AC1">
      <w:pPr>
        <w:numPr>
          <w:ilvl w:val="1"/>
          <w:numId w:val="13"/>
        </w:numPr>
        <w:ind w:left="0" w:right="-24" w:firstLine="0"/>
        <w:jc w:val="both"/>
      </w:pPr>
      <w:r w:rsidRPr="00A76FA5">
        <w:t>Претензия должна быть предъявлена в письменной форме за подписью отправителя и адресом для ответа, с приложением документов, необходимых для рассмотрения претензии по существу, в которых должны быть указаны сведения о неисполнении или ненадлежащем исполнении обязательств по Договору. В случае предъявления претензии о возмещении ущерба – о факте и размере причиненного ущерба, предъявление претензии осуществляется с приложением письменных доказательств причиненного ущерба.</w:t>
      </w:r>
    </w:p>
    <w:p w14:paraId="1A3EA48E" w14:textId="7FFE617D" w:rsidR="00750AC1" w:rsidRPr="00A76FA5" w:rsidRDefault="00750AC1" w:rsidP="00A76FA5">
      <w:pPr>
        <w:numPr>
          <w:ilvl w:val="1"/>
          <w:numId w:val="13"/>
        </w:numPr>
        <w:ind w:left="0" w:right="-24" w:firstLine="0"/>
        <w:jc w:val="both"/>
      </w:pPr>
      <w:r w:rsidRPr="006B39F8">
        <w:t>В случае невозможности разрешения такого спора, разногласия или претензии путем переговоров, все споры, возникающие из настоящего Договора или в связи с ним, в том числе споры о порядке его заключения, обязательности, внесении в него изменений и дополнений, о расторжении Договора, передаются на разрешение арбитражного суда</w:t>
      </w:r>
      <w:r w:rsidR="007D24E3">
        <w:t xml:space="preserve"> г. Москвы.</w:t>
      </w:r>
    </w:p>
    <w:p w14:paraId="6FBFAE10" w14:textId="43984B36" w:rsidR="001B4776" w:rsidRPr="00A76FA5" w:rsidRDefault="001B4776" w:rsidP="00A76FA5">
      <w:pPr>
        <w:jc w:val="both"/>
      </w:pPr>
    </w:p>
    <w:p w14:paraId="77636250" w14:textId="77777777" w:rsidR="006D469E" w:rsidRPr="000A06C3" w:rsidRDefault="006D469E" w:rsidP="00211347">
      <w:pPr>
        <w:jc w:val="both"/>
        <w:rPr>
          <w:color w:val="000000"/>
        </w:rPr>
      </w:pPr>
    </w:p>
    <w:p w14:paraId="27858CF5" w14:textId="77777777" w:rsidR="003427EB" w:rsidRPr="000A06C3" w:rsidRDefault="003427EB" w:rsidP="00D20BC0">
      <w:pPr>
        <w:numPr>
          <w:ilvl w:val="0"/>
          <w:numId w:val="13"/>
        </w:numPr>
        <w:spacing w:before="120" w:after="120"/>
        <w:ind w:left="0" w:firstLine="0"/>
        <w:jc w:val="center"/>
      </w:pPr>
      <w:r w:rsidRPr="000A06C3">
        <w:rPr>
          <w:b/>
          <w:bCs/>
        </w:rPr>
        <w:t>СРОК ДЕЙСТВИЯ ДОГОВОРА</w:t>
      </w:r>
    </w:p>
    <w:p w14:paraId="61778253" w14:textId="06AC3BA8" w:rsidR="00543577" w:rsidRDefault="001B4776" w:rsidP="00543577">
      <w:pPr>
        <w:numPr>
          <w:ilvl w:val="1"/>
          <w:numId w:val="13"/>
        </w:numPr>
        <w:ind w:left="0" w:firstLine="0"/>
        <w:jc w:val="both"/>
      </w:pPr>
      <w:r w:rsidRPr="000A06C3">
        <w:t xml:space="preserve">Настоящий Договор вступает в силу </w:t>
      </w:r>
      <w:r w:rsidR="00F1773C" w:rsidRPr="000A06C3">
        <w:t xml:space="preserve">с </w:t>
      </w:r>
      <w:r w:rsidR="00543577">
        <w:t xml:space="preserve">даты подписания </w:t>
      </w:r>
      <w:r w:rsidR="005210AB">
        <w:t>Сторонами</w:t>
      </w:r>
      <w:r w:rsidR="00543577">
        <w:t xml:space="preserve"> </w:t>
      </w:r>
      <w:r w:rsidR="00F1773C" w:rsidRPr="000A06C3">
        <w:t xml:space="preserve">и действует в течение </w:t>
      </w:r>
      <w:r w:rsidR="001832F8" w:rsidRPr="00211347">
        <w:t>36</w:t>
      </w:r>
      <w:r w:rsidR="001832F8">
        <w:t> </w:t>
      </w:r>
      <w:r w:rsidR="00F1773C" w:rsidRPr="000A06C3">
        <w:t>(</w:t>
      </w:r>
      <w:r w:rsidR="001832F8">
        <w:t>тридцати шести</w:t>
      </w:r>
      <w:r w:rsidR="00F1773C" w:rsidRPr="000A06C3">
        <w:t>) месяцев</w:t>
      </w:r>
      <w:r w:rsidR="00543577">
        <w:t xml:space="preserve">. </w:t>
      </w:r>
    </w:p>
    <w:p w14:paraId="36FA7C5A" w14:textId="77777777" w:rsidR="006D469E" w:rsidRPr="000A06C3" w:rsidRDefault="006D469E" w:rsidP="00211347">
      <w:pPr>
        <w:jc w:val="both"/>
      </w:pPr>
    </w:p>
    <w:p w14:paraId="0A9A42B5" w14:textId="77777777" w:rsidR="003427EB" w:rsidRPr="000A06C3" w:rsidRDefault="001B4776" w:rsidP="00D20BC0">
      <w:pPr>
        <w:numPr>
          <w:ilvl w:val="0"/>
          <w:numId w:val="13"/>
        </w:numPr>
        <w:spacing w:before="120" w:after="120"/>
        <w:ind w:left="0" w:firstLine="0"/>
        <w:jc w:val="center"/>
        <w:rPr>
          <w:b/>
          <w:bCs/>
        </w:rPr>
      </w:pPr>
      <w:r w:rsidRPr="000A06C3">
        <w:rPr>
          <w:b/>
          <w:bCs/>
        </w:rPr>
        <w:t>УСЛОВИЯ ИЗМЕНЕНИЯ И РАСТОРЖЕНИЯ ДОГОВОРА</w:t>
      </w:r>
    </w:p>
    <w:p w14:paraId="5AFDD133" w14:textId="366028CD" w:rsidR="001B4776" w:rsidRPr="000A06C3" w:rsidRDefault="00D668A2" w:rsidP="00D20BC0">
      <w:pPr>
        <w:numPr>
          <w:ilvl w:val="1"/>
          <w:numId w:val="13"/>
        </w:numPr>
        <w:ind w:left="0" w:firstLine="0"/>
        <w:jc w:val="both"/>
      </w:pPr>
      <w:bookmarkStart w:id="1" w:name="OLE_LINK13"/>
      <w:r w:rsidRPr="000A06C3">
        <w:t xml:space="preserve">Изменение или дополнение настоящего Договора возможно только по соглашению Сторон. Любые изменения или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обеих </w:t>
      </w:r>
      <w:bookmarkEnd w:id="1"/>
      <w:r w:rsidRPr="000A06C3">
        <w:t>Сторон</w:t>
      </w:r>
      <w:r w:rsidR="001B4776" w:rsidRPr="000A06C3">
        <w:t>.</w:t>
      </w:r>
    </w:p>
    <w:p w14:paraId="564F7B40" w14:textId="14C8A2FC" w:rsidR="005F0018" w:rsidRPr="000A06C3" w:rsidRDefault="00D668A2" w:rsidP="00D20BC0">
      <w:pPr>
        <w:numPr>
          <w:ilvl w:val="1"/>
          <w:numId w:val="13"/>
        </w:numPr>
        <w:ind w:left="0" w:firstLine="0"/>
        <w:jc w:val="both"/>
      </w:pPr>
      <w:r w:rsidRPr="000A06C3">
        <w:t>Настоящий Договор может быть расторгнут по взаимному соглашению Сторон или по вступившему в законную силу решению арбитражного суда.</w:t>
      </w:r>
    </w:p>
    <w:p w14:paraId="42382B67" w14:textId="3C674A31" w:rsidR="005F0018" w:rsidRPr="000A06C3" w:rsidRDefault="00D668A2" w:rsidP="00D20BC0">
      <w:pPr>
        <w:numPr>
          <w:ilvl w:val="1"/>
          <w:numId w:val="13"/>
        </w:numPr>
        <w:ind w:left="0" w:firstLine="0"/>
        <w:jc w:val="both"/>
      </w:pPr>
      <w:r w:rsidRPr="000A06C3">
        <w:t>Любая из Сторон может отказаться от исполнения обязанностей по настоящему Договору в одностороннем порядке, если другая Сторона:</w:t>
      </w:r>
    </w:p>
    <w:p w14:paraId="10D4E674" w14:textId="1AD56A57" w:rsidR="00D668A2" w:rsidRPr="000A06C3" w:rsidRDefault="00D668A2" w:rsidP="004933D3">
      <w:pPr>
        <w:numPr>
          <w:ilvl w:val="2"/>
          <w:numId w:val="13"/>
        </w:numPr>
        <w:ind w:left="0" w:firstLine="567"/>
        <w:jc w:val="both"/>
      </w:pPr>
      <w:r w:rsidRPr="000A06C3">
        <w:t>не выполняет любое обязательство по настоящему Договору и такое неисполнение не устраняется в течение 30 (тридцати) календарных дней после получения в ее адрес письменного уведомления о возникновении такового нарушения;</w:t>
      </w:r>
    </w:p>
    <w:p w14:paraId="085D54E4" w14:textId="1786D539" w:rsidR="00D668A2" w:rsidRPr="000A06C3" w:rsidRDefault="00D668A2" w:rsidP="004933D3">
      <w:pPr>
        <w:numPr>
          <w:ilvl w:val="2"/>
          <w:numId w:val="13"/>
        </w:numPr>
        <w:ind w:left="0" w:firstLine="567"/>
        <w:jc w:val="both"/>
      </w:pPr>
      <w:r w:rsidRPr="000A06C3">
        <w:t>осуществляет процедуру банкротства, подвергается ликвидации (за исключением реорганизации) или в ее отношении назначается управляющий имуществом и такое назначение не аннулируется в течение 30 (тридцати) календарных дней после его осуществления.</w:t>
      </w:r>
    </w:p>
    <w:p w14:paraId="2AAEAE3F" w14:textId="4B8907DA" w:rsidR="00D668A2" w:rsidRPr="000A06C3" w:rsidRDefault="00D668A2" w:rsidP="00D20BC0">
      <w:pPr>
        <w:numPr>
          <w:ilvl w:val="1"/>
          <w:numId w:val="13"/>
        </w:numPr>
        <w:ind w:left="0" w:firstLine="0"/>
        <w:jc w:val="both"/>
      </w:pPr>
      <w:r w:rsidRPr="00777BED">
        <w:lastRenderedPageBreak/>
        <w:t xml:space="preserve">В случае </w:t>
      </w:r>
      <w:r w:rsidR="00777BED">
        <w:t>отказа от исполнения обязанностей по настоящему</w:t>
      </w:r>
      <w:r w:rsidR="00777BED" w:rsidRPr="009017C1">
        <w:t xml:space="preserve"> </w:t>
      </w:r>
      <w:r w:rsidRPr="00777BED">
        <w:t>Договор</w:t>
      </w:r>
      <w:r w:rsidR="00777BED">
        <w:t>у</w:t>
      </w:r>
      <w:r w:rsidRPr="009017C1">
        <w:t xml:space="preserve"> в одностороннем порядке по основаниям, </w:t>
      </w:r>
      <w:r w:rsidRPr="00777BED">
        <w:t>предусмотренным настоящим Договором и положениями гражданского законодательства Российской Федерации, Стороны обязуются</w:t>
      </w:r>
      <w:r w:rsidR="006E43E4" w:rsidRPr="00777BED">
        <w:t xml:space="preserve"> письменно</w:t>
      </w:r>
      <w:r w:rsidRPr="00777BED">
        <w:t xml:space="preserve"> уведомить друг друга о расторжении Договора не менее чем за </w:t>
      </w:r>
      <w:r w:rsidR="006E43E4" w:rsidRPr="00777BED">
        <w:t>2</w:t>
      </w:r>
      <w:r w:rsidRPr="00777BED">
        <w:t>0 (</w:t>
      </w:r>
      <w:r w:rsidR="006E43E4" w:rsidRPr="00777BED">
        <w:t>двадцать</w:t>
      </w:r>
      <w:r w:rsidRPr="00777BED">
        <w:t xml:space="preserve">) рабочих дней до </w:t>
      </w:r>
      <w:r w:rsidR="006E43E4" w:rsidRPr="00777BED">
        <w:t xml:space="preserve">предполагаемой </w:t>
      </w:r>
      <w:r w:rsidRPr="00777BED">
        <w:t>даты расторжения Договора. В этом случае Стороны производят взаиморасчеты в течение 14 (четырнадцати) рабочих</w:t>
      </w:r>
      <w:r w:rsidRPr="000A06C3">
        <w:t xml:space="preserve"> дней от даты, указанной в уведомлении об отказе от исполнения Договора, но не менее чем с даты получения такого уведомления другой Стороной.</w:t>
      </w:r>
    </w:p>
    <w:p w14:paraId="7FE5F07F" w14:textId="03973A50" w:rsidR="001B4776" w:rsidRDefault="001B4776" w:rsidP="00D20BC0">
      <w:pPr>
        <w:numPr>
          <w:ilvl w:val="1"/>
          <w:numId w:val="13"/>
        </w:numPr>
        <w:ind w:left="0" w:firstLine="0"/>
        <w:jc w:val="both"/>
      </w:pPr>
      <w:r w:rsidRPr="000A06C3">
        <w:t>Обязательства Сторон, возникшие и не исполненные до момента прекращения действия Договора в соответствии с условиями настоящего пункта, сохраняют силу до определенного в Договоре момента окончания исполнения Сторонами своих обязательств.</w:t>
      </w:r>
    </w:p>
    <w:p w14:paraId="5BA4C323" w14:textId="77777777" w:rsidR="006D469E" w:rsidRPr="000A06C3" w:rsidRDefault="006D469E" w:rsidP="00211347">
      <w:pPr>
        <w:jc w:val="both"/>
      </w:pPr>
    </w:p>
    <w:p w14:paraId="3503864F" w14:textId="4AEC88EB" w:rsidR="00216EA4" w:rsidRDefault="00216EA4" w:rsidP="00D20BC0">
      <w:pPr>
        <w:numPr>
          <w:ilvl w:val="0"/>
          <w:numId w:val="13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ГАРАНТИЙНЫЕ ОБЯЗАТЕЛЬСТВА</w:t>
      </w:r>
    </w:p>
    <w:p w14:paraId="6F4D6B6C" w14:textId="6365B7A0" w:rsidR="00216EA4" w:rsidRDefault="00216EA4" w:rsidP="00216EA4">
      <w:pPr>
        <w:spacing w:before="120" w:after="120"/>
        <w:jc w:val="both"/>
      </w:pPr>
      <w:r w:rsidRPr="000528CE">
        <w:rPr>
          <w:bCs/>
        </w:rPr>
        <w:t>13</w:t>
      </w:r>
      <w:r>
        <w:t>.1. Исполнитель гарантирует, что он обладает в необходимом объеме правами на выполнение обязательств, указанных в Договоре.</w:t>
      </w:r>
    </w:p>
    <w:p w14:paraId="50425FF9" w14:textId="6F18AF8F" w:rsidR="00216EA4" w:rsidRDefault="00216EA4" w:rsidP="000528CE">
      <w:pPr>
        <w:spacing w:before="120" w:after="120"/>
        <w:jc w:val="both"/>
      </w:pPr>
      <w:r>
        <w:t xml:space="preserve">13.2. Гарантийный срок </w:t>
      </w:r>
      <w:r w:rsidR="000528CE">
        <w:t>на результаты Работ Исполнителя</w:t>
      </w:r>
      <w:r>
        <w:t xml:space="preserve"> </w:t>
      </w:r>
      <w:r w:rsidR="000528CE">
        <w:t>зависит от направления Работ и</w:t>
      </w:r>
      <w:r>
        <w:t xml:space="preserve"> </w:t>
      </w:r>
      <w:r w:rsidR="000528CE">
        <w:t xml:space="preserve">устанавливается в Акте о приемке выполненных Работ. </w:t>
      </w:r>
      <w:r>
        <w:t>Датой начала исчисления гарантийного срока является дата подписания Сторонами Акта</w:t>
      </w:r>
      <w:r w:rsidR="003B3641">
        <w:t xml:space="preserve"> о приемке выполненных Работ.</w:t>
      </w:r>
    </w:p>
    <w:p w14:paraId="7E08C4CB" w14:textId="6104C830" w:rsidR="00216EA4" w:rsidRDefault="00216EA4" w:rsidP="00470175">
      <w:pPr>
        <w:jc w:val="both"/>
      </w:pPr>
      <w:r>
        <w:rPr>
          <w:bCs/>
        </w:rPr>
        <w:t xml:space="preserve">13.3. </w:t>
      </w:r>
      <w:r>
        <w:t xml:space="preserve">Исполнитель гарантирует, что использование Заказчиком </w:t>
      </w:r>
      <w:r w:rsidR="000528CE">
        <w:t>результатов выполненных Работ</w:t>
      </w:r>
      <w:r>
        <w:t>, не нарушает никаких прав третьих лиц. В случаях предъявления третьими лицами к Заказчику каких-либо претензий, связанных с нарушением исключительных (интеллектуальных) прав, Исполнитель гарантирует урегулирование данных претензий своими силами и за свой счет, а в случае причинения убытков Заказчику – возмещение причиненных убытков. Заказчик обязуется привлечь Исполнителя к урегулированию спора, предоставить Исполнителю необходимые полномочия и не признавать претензии третьих лиц ни полностью, ни частично.</w:t>
      </w:r>
    </w:p>
    <w:p w14:paraId="0F80B7A0" w14:textId="77777777" w:rsidR="006D469E" w:rsidRPr="00470175" w:rsidRDefault="006D469E" w:rsidP="00470175">
      <w:pPr>
        <w:jc w:val="both"/>
        <w:rPr>
          <w:bCs/>
        </w:rPr>
      </w:pPr>
    </w:p>
    <w:p w14:paraId="33482F6C" w14:textId="5BDFD537" w:rsidR="001B4776" w:rsidRPr="000A06C3" w:rsidRDefault="005F0018" w:rsidP="00D20BC0">
      <w:pPr>
        <w:numPr>
          <w:ilvl w:val="0"/>
          <w:numId w:val="13"/>
        </w:numPr>
        <w:spacing w:before="120" w:after="120"/>
        <w:ind w:left="0" w:firstLine="0"/>
        <w:jc w:val="center"/>
        <w:rPr>
          <w:b/>
        </w:rPr>
      </w:pPr>
      <w:r w:rsidRPr="000A06C3">
        <w:rPr>
          <w:b/>
          <w:bCs/>
        </w:rPr>
        <w:t>ПРОЧИЕ УСЛОВИЯ</w:t>
      </w:r>
    </w:p>
    <w:p w14:paraId="735022AA" w14:textId="645074A5" w:rsidR="005F0018" w:rsidRPr="000A06C3" w:rsidRDefault="005F0018" w:rsidP="00D20BC0">
      <w:pPr>
        <w:numPr>
          <w:ilvl w:val="1"/>
          <w:numId w:val="13"/>
        </w:numPr>
        <w:ind w:left="0" w:firstLine="0"/>
        <w:jc w:val="both"/>
      </w:pPr>
      <w:r w:rsidRPr="000A06C3">
        <w:t xml:space="preserve">Настоящий Договор составлен в двух экземплярах, имеющих одинаковую юридическую силу; </w:t>
      </w:r>
      <w:r w:rsidR="001F2014" w:rsidRPr="000A06C3">
        <w:t xml:space="preserve">один </w:t>
      </w:r>
      <w:r w:rsidRPr="000A06C3">
        <w:t xml:space="preserve">экземпляр находится у Заказчика, </w:t>
      </w:r>
      <w:r w:rsidR="001F2014" w:rsidRPr="000A06C3">
        <w:t>дру</w:t>
      </w:r>
      <w:r w:rsidR="00F465C9" w:rsidRPr="000A06C3">
        <w:t>г</w:t>
      </w:r>
      <w:r w:rsidRPr="000A06C3">
        <w:t>ой — у Исполнителя.</w:t>
      </w:r>
    </w:p>
    <w:p w14:paraId="644ECB31" w14:textId="77777777" w:rsidR="005F0018" w:rsidRPr="000A06C3" w:rsidRDefault="005F0018" w:rsidP="00D20BC0">
      <w:pPr>
        <w:numPr>
          <w:ilvl w:val="1"/>
          <w:numId w:val="13"/>
        </w:numPr>
        <w:ind w:left="0" w:firstLine="0"/>
        <w:jc w:val="both"/>
      </w:pPr>
      <w:r w:rsidRPr="000A06C3">
        <w:t>Любые изменения, дополнения и приложения к настоящему Договору, выполненные в письменной форме и подписанные каждой из Сторон, являются его неотъемлемой частью.</w:t>
      </w:r>
    </w:p>
    <w:p w14:paraId="3DD60552" w14:textId="77777777" w:rsidR="005F0018" w:rsidRPr="000A06C3" w:rsidRDefault="005F0018" w:rsidP="00D20BC0">
      <w:pPr>
        <w:numPr>
          <w:ilvl w:val="1"/>
          <w:numId w:val="13"/>
        </w:numPr>
        <w:ind w:left="0" w:firstLine="0"/>
        <w:jc w:val="both"/>
      </w:pPr>
      <w:r w:rsidRPr="000A06C3">
        <w:t>Ни одна из Сторон не вправе передавать свои права и обязанности или их часть по настоящему Договору третьему лицу без предварительного письменного согласия другой Стороны.</w:t>
      </w:r>
    </w:p>
    <w:p w14:paraId="5696F18E" w14:textId="77777777" w:rsidR="005F0018" w:rsidRPr="000A06C3" w:rsidRDefault="00565F54" w:rsidP="00D20BC0">
      <w:pPr>
        <w:numPr>
          <w:ilvl w:val="1"/>
          <w:numId w:val="13"/>
        </w:numPr>
        <w:ind w:left="0" w:firstLine="0"/>
        <w:jc w:val="both"/>
      </w:pPr>
      <w:r w:rsidRPr="000A06C3">
        <w:t xml:space="preserve">Стороны обязуются незамедлительно уведомлять друг друга об изменении своих реквизитов (адреса место нахождения, </w:t>
      </w:r>
      <w:r w:rsidR="002863B3" w:rsidRPr="000A06C3">
        <w:t xml:space="preserve">названия, </w:t>
      </w:r>
      <w:r w:rsidRPr="000A06C3">
        <w:t>телефонных номеров и пр.). В противном случае документы (либо иная информация), переданные по указанным в настоящем Договоре реквизитам, считаются полученными (т.е. надлежащим образом переданными).</w:t>
      </w:r>
    </w:p>
    <w:p w14:paraId="77BDBB76" w14:textId="77777777" w:rsidR="00565F54" w:rsidRPr="000A06C3" w:rsidRDefault="00565F54" w:rsidP="00D20BC0">
      <w:pPr>
        <w:numPr>
          <w:ilvl w:val="1"/>
          <w:numId w:val="13"/>
        </w:numPr>
        <w:ind w:left="0" w:firstLine="0"/>
        <w:jc w:val="both"/>
      </w:pPr>
      <w:r w:rsidRPr="000A06C3">
        <w:t>В целях оптимизации обмена информацией Стороны вправе обмениваться документами посредством электронных и факсимильных средств связи с обязательным последующим обменом оригиналами. До момента обмена оригиналами документов, документы, переданные по факсимильной и электронной связи, имеют полную юридическую силу (кроме счетов-фактур). Риск искажения информации несет Сторона, направившая информацию.</w:t>
      </w:r>
    </w:p>
    <w:p w14:paraId="1BB7F26F" w14:textId="03EB7425" w:rsidR="005F0018" w:rsidRPr="000A06C3" w:rsidRDefault="005F0018" w:rsidP="00D20BC0">
      <w:pPr>
        <w:numPr>
          <w:ilvl w:val="1"/>
          <w:numId w:val="13"/>
        </w:numPr>
        <w:ind w:left="0" w:firstLine="0"/>
        <w:jc w:val="both"/>
        <w:rPr>
          <w:b/>
          <w:bCs/>
        </w:rPr>
      </w:pPr>
      <w:r w:rsidRPr="000A06C3">
        <w:t>Во всем, что не оговорено в настоящем Договоре, Стороны руководствуются законодательством Российской Федерации.</w:t>
      </w:r>
    </w:p>
    <w:p w14:paraId="7ADC4F02" w14:textId="3E04EBF1" w:rsidR="005F0018" w:rsidRDefault="005F0018" w:rsidP="00D20BC0">
      <w:pPr>
        <w:numPr>
          <w:ilvl w:val="1"/>
          <w:numId w:val="13"/>
        </w:numPr>
        <w:ind w:left="0" w:firstLine="0"/>
        <w:jc w:val="both"/>
      </w:pPr>
      <w:r w:rsidRPr="000A06C3">
        <w:t>Неотъемлемой частью настоящего Договора являются следующие Приложения:</w:t>
      </w:r>
    </w:p>
    <w:p w14:paraId="5DDC49F3" w14:textId="77777777" w:rsidR="006D469E" w:rsidRPr="000A06C3" w:rsidRDefault="006D469E" w:rsidP="00211347">
      <w:pPr>
        <w:jc w:val="both"/>
      </w:pPr>
    </w:p>
    <w:p w14:paraId="32371D66" w14:textId="6259D757" w:rsidR="00341D73" w:rsidRDefault="00341D73" w:rsidP="00211347">
      <w:pPr>
        <w:numPr>
          <w:ilvl w:val="2"/>
          <w:numId w:val="13"/>
        </w:numPr>
        <w:spacing w:line="360" w:lineRule="auto"/>
        <w:ind w:left="0" w:firstLine="0"/>
        <w:jc w:val="both"/>
      </w:pPr>
      <w:bookmarkStart w:id="2" w:name="_Hlk99442739"/>
      <w:r>
        <w:t xml:space="preserve">Приложение №1 – </w:t>
      </w:r>
      <w:r w:rsidR="00577D69">
        <w:t>Расценки на выполнение</w:t>
      </w:r>
      <w:r>
        <w:t xml:space="preserve"> </w:t>
      </w:r>
      <w:r w:rsidR="00C922EE">
        <w:t>Работ</w:t>
      </w:r>
      <w:r>
        <w:t xml:space="preserve"> по направлениям;</w:t>
      </w:r>
    </w:p>
    <w:p w14:paraId="2CDF4A29" w14:textId="3E6A9848" w:rsidR="00C7767D" w:rsidRDefault="005F0018" w:rsidP="00211347">
      <w:pPr>
        <w:numPr>
          <w:ilvl w:val="2"/>
          <w:numId w:val="13"/>
        </w:numPr>
        <w:spacing w:line="360" w:lineRule="auto"/>
        <w:ind w:left="0" w:firstLine="0"/>
        <w:jc w:val="both"/>
      </w:pPr>
      <w:r w:rsidRPr="000A06C3">
        <w:t>Приложение №</w:t>
      </w:r>
      <w:r w:rsidR="00341D73">
        <w:t>2</w:t>
      </w:r>
      <w:r w:rsidRPr="000A06C3">
        <w:t xml:space="preserve"> – </w:t>
      </w:r>
      <w:r w:rsidR="00CE6022">
        <w:t>Регламент Работ</w:t>
      </w:r>
      <w:r w:rsidR="00C7767D">
        <w:t>;</w:t>
      </w:r>
    </w:p>
    <w:p w14:paraId="1DD01BB7" w14:textId="00F5E23B" w:rsidR="005F0018" w:rsidRPr="000A06C3" w:rsidRDefault="00C7767D" w:rsidP="00944E6C">
      <w:pPr>
        <w:numPr>
          <w:ilvl w:val="2"/>
          <w:numId w:val="13"/>
        </w:numPr>
        <w:spacing w:line="360" w:lineRule="auto"/>
        <w:ind w:left="0" w:firstLine="0"/>
        <w:jc w:val="both"/>
      </w:pPr>
      <w:r w:rsidRPr="000A06C3">
        <w:t>Приложение №</w:t>
      </w:r>
      <w:r>
        <w:t>3 –</w:t>
      </w:r>
      <w:r w:rsidR="00022E62">
        <w:t xml:space="preserve"> </w:t>
      </w:r>
      <w:r w:rsidR="001C345E" w:rsidRPr="000A06C3">
        <w:t>ФОРМА</w:t>
      </w:r>
      <w:r w:rsidR="003D544C" w:rsidRPr="000A06C3">
        <w:t>.</w:t>
      </w:r>
      <w:r w:rsidR="001C345E" w:rsidRPr="000A06C3">
        <w:t xml:space="preserve"> </w:t>
      </w:r>
      <w:r w:rsidR="00001B0C">
        <w:t>Акт о приемке выполненных работ</w:t>
      </w:r>
      <w:r w:rsidR="00552911" w:rsidRPr="000A06C3">
        <w:t>;</w:t>
      </w:r>
    </w:p>
    <w:p w14:paraId="2BB38151" w14:textId="295F1693" w:rsidR="00F961EB" w:rsidRDefault="0015082A" w:rsidP="00211347">
      <w:pPr>
        <w:numPr>
          <w:ilvl w:val="2"/>
          <w:numId w:val="13"/>
        </w:numPr>
        <w:spacing w:line="360" w:lineRule="auto"/>
        <w:ind w:left="0" w:firstLine="0"/>
        <w:jc w:val="both"/>
      </w:pPr>
      <w:r w:rsidRPr="000A06C3">
        <w:lastRenderedPageBreak/>
        <w:t>Приложение №</w:t>
      </w:r>
      <w:r w:rsidR="00022E62">
        <w:t>4</w:t>
      </w:r>
      <w:r w:rsidRPr="000A06C3">
        <w:t xml:space="preserve"> – </w:t>
      </w:r>
      <w:r w:rsidR="00FC73C1" w:rsidRPr="000A06C3">
        <w:t>ФОРМА</w:t>
      </w:r>
      <w:r w:rsidR="003D544C" w:rsidRPr="000A06C3">
        <w:t>.</w:t>
      </w:r>
      <w:r w:rsidR="00FC73C1" w:rsidRPr="000A06C3">
        <w:t xml:space="preserve"> </w:t>
      </w:r>
      <w:r w:rsidR="00F961EB">
        <w:t>Отчет о выполненных Работах по Заявке.</w:t>
      </w:r>
    </w:p>
    <w:p w14:paraId="003FF3FE" w14:textId="3F706618" w:rsidR="00FC73C1" w:rsidRPr="000A06C3" w:rsidRDefault="00F961EB" w:rsidP="00211347">
      <w:pPr>
        <w:numPr>
          <w:ilvl w:val="2"/>
          <w:numId w:val="13"/>
        </w:numPr>
        <w:spacing w:line="360" w:lineRule="auto"/>
        <w:ind w:left="0" w:firstLine="0"/>
        <w:jc w:val="both"/>
      </w:pPr>
      <w:r>
        <w:t xml:space="preserve">Приложение №5 – ФОРМА. </w:t>
      </w:r>
      <w:r w:rsidR="0082210F" w:rsidRPr="000A06C3">
        <w:t>З</w:t>
      </w:r>
      <w:r w:rsidR="0082210F">
        <w:t>а</w:t>
      </w:r>
      <w:r w:rsidR="00A6694D">
        <w:t>явка</w:t>
      </w:r>
      <w:r w:rsidR="0082210F" w:rsidRPr="000A06C3">
        <w:t xml:space="preserve"> </w:t>
      </w:r>
      <w:r w:rsidR="00B92466" w:rsidRPr="000A06C3">
        <w:t xml:space="preserve">на </w:t>
      </w:r>
      <w:r w:rsidR="00C922EE">
        <w:t>выполнени</w:t>
      </w:r>
      <w:r w:rsidR="00B92466" w:rsidRPr="000A06C3">
        <w:t xml:space="preserve">е </w:t>
      </w:r>
      <w:r w:rsidR="00C922EE">
        <w:t>Работ</w:t>
      </w:r>
      <w:r w:rsidR="00FC73C1" w:rsidRPr="000A06C3">
        <w:t>.</w:t>
      </w:r>
    </w:p>
    <w:bookmarkEnd w:id="2"/>
    <w:p w14:paraId="53C3F1CD" w14:textId="77777777" w:rsidR="005F0018" w:rsidRPr="000A06C3" w:rsidRDefault="005F0018" w:rsidP="00D20BC0">
      <w:pPr>
        <w:numPr>
          <w:ilvl w:val="0"/>
          <w:numId w:val="13"/>
        </w:numPr>
        <w:spacing w:before="120" w:after="120"/>
        <w:ind w:left="0" w:firstLine="0"/>
        <w:jc w:val="center"/>
        <w:rPr>
          <w:b/>
        </w:rPr>
      </w:pPr>
      <w:r w:rsidRPr="000A06C3">
        <w:rPr>
          <w:b/>
          <w:bCs/>
        </w:rPr>
        <w:t>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5F0018" w:rsidRPr="000A06C3" w14:paraId="78F33616" w14:textId="77777777" w:rsidTr="002B4E56">
        <w:tc>
          <w:tcPr>
            <w:tcW w:w="5086" w:type="dxa"/>
          </w:tcPr>
          <w:p w14:paraId="1F2039C4" w14:textId="77777777" w:rsidR="005F0018" w:rsidRPr="000A06C3" w:rsidRDefault="005F0018" w:rsidP="002B4E56">
            <w:pPr>
              <w:pStyle w:val="aa"/>
              <w:spacing w:after="0"/>
              <w:rPr>
                <w:b/>
                <w:lang w:val="ru-RU"/>
              </w:rPr>
            </w:pPr>
            <w:r w:rsidRPr="000A06C3">
              <w:rPr>
                <w:b/>
                <w:lang w:val="ru-RU"/>
              </w:rPr>
              <w:t>ИСПОЛНИТЕЛЬ:</w:t>
            </w:r>
          </w:p>
        </w:tc>
        <w:tc>
          <w:tcPr>
            <w:tcW w:w="5087" w:type="dxa"/>
          </w:tcPr>
          <w:p w14:paraId="3254C415" w14:textId="77777777" w:rsidR="005F0018" w:rsidRPr="000A06C3" w:rsidRDefault="005F0018" w:rsidP="002B4E56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b/>
                <w:lang w:val="ru-RU"/>
              </w:rPr>
              <w:t>ЗАКАЗЧИК:</w:t>
            </w:r>
          </w:p>
        </w:tc>
      </w:tr>
      <w:tr w:rsidR="0018568C" w:rsidRPr="000A06C3" w14:paraId="327CD3EA" w14:textId="77777777" w:rsidTr="002B4E56">
        <w:tc>
          <w:tcPr>
            <w:tcW w:w="5086" w:type="dxa"/>
          </w:tcPr>
          <w:p w14:paraId="256EEFBE" w14:textId="09A93C69" w:rsidR="0018568C" w:rsidRPr="000A06C3" w:rsidRDefault="0018568C" w:rsidP="007F0B16">
            <w:pPr>
              <w:pStyle w:val="aa"/>
              <w:spacing w:after="0"/>
              <w:rPr>
                <w:lang w:val="ru-RU"/>
              </w:rPr>
            </w:pPr>
          </w:p>
        </w:tc>
        <w:tc>
          <w:tcPr>
            <w:tcW w:w="5087" w:type="dxa"/>
          </w:tcPr>
          <w:p w14:paraId="2BF00858" w14:textId="2C93F795" w:rsidR="0018568C" w:rsidRPr="000A06C3" w:rsidRDefault="0018568C" w:rsidP="002B4E5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lang w:eastAsia="ru-RU"/>
              </w:rPr>
              <w:t>ООО «</w:t>
            </w:r>
            <w:proofErr w:type="spellStart"/>
            <w:r w:rsidRPr="000A06C3">
              <w:rPr>
                <w:lang w:eastAsia="ru-RU"/>
              </w:rPr>
              <w:t>МультиКарта</w:t>
            </w:r>
            <w:proofErr w:type="spellEnd"/>
            <w:r w:rsidRPr="000A06C3">
              <w:rPr>
                <w:lang w:eastAsia="ru-RU"/>
              </w:rPr>
              <w:t>»</w:t>
            </w:r>
          </w:p>
        </w:tc>
      </w:tr>
      <w:tr w:rsidR="0018568C" w:rsidRPr="000A06C3" w14:paraId="4D33ABE4" w14:textId="77777777" w:rsidTr="002B4E56">
        <w:tc>
          <w:tcPr>
            <w:tcW w:w="5086" w:type="dxa"/>
          </w:tcPr>
          <w:p w14:paraId="79DA7778" w14:textId="08B69B16" w:rsidR="0018568C" w:rsidRPr="000A06C3" w:rsidRDefault="0018568C" w:rsidP="007F0B1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</w:tcPr>
          <w:p w14:paraId="4D263107" w14:textId="78F8DCD3" w:rsidR="0018568C" w:rsidRPr="000A06C3" w:rsidRDefault="0018568C" w:rsidP="002B4E5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lang w:eastAsia="ru-RU"/>
              </w:rPr>
              <w:t>Место</w:t>
            </w:r>
            <w:r w:rsidRPr="000A06C3">
              <w:rPr>
                <w:lang w:val="ru-RU" w:eastAsia="ru-RU"/>
              </w:rPr>
              <w:t xml:space="preserve"> </w:t>
            </w:r>
            <w:r w:rsidRPr="000A06C3">
              <w:rPr>
                <w:lang w:eastAsia="ru-RU"/>
              </w:rPr>
              <w:t xml:space="preserve">нахождения: 109147, г. Москва, ул. </w:t>
            </w:r>
            <w:proofErr w:type="spellStart"/>
            <w:r w:rsidRPr="000A06C3">
              <w:rPr>
                <w:lang w:eastAsia="ru-RU"/>
              </w:rPr>
              <w:t>Воронцовская</w:t>
            </w:r>
            <w:proofErr w:type="spellEnd"/>
            <w:r w:rsidRPr="000A06C3">
              <w:rPr>
                <w:lang w:eastAsia="ru-RU"/>
              </w:rPr>
              <w:t>, д.43, стр.1</w:t>
            </w:r>
          </w:p>
        </w:tc>
      </w:tr>
      <w:tr w:rsidR="0018568C" w:rsidRPr="000A06C3" w14:paraId="549EDC16" w14:textId="77777777" w:rsidTr="002B4E56">
        <w:tc>
          <w:tcPr>
            <w:tcW w:w="5086" w:type="dxa"/>
          </w:tcPr>
          <w:p w14:paraId="4B7861C1" w14:textId="383D6F37" w:rsidR="0018568C" w:rsidRPr="000A06C3" w:rsidRDefault="0018568C" w:rsidP="007F0B1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</w:tcPr>
          <w:p w14:paraId="2B220ECF" w14:textId="71078AC7" w:rsidR="0018568C" w:rsidRPr="000A06C3" w:rsidRDefault="0018568C" w:rsidP="002B4E5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</w:rPr>
              <w:t xml:space="preserve">Фактический (почтовый) адрес: 109147, Москва, ул. </w:t>
            </w:r>
            <w:proofErr w:type="spellStart"/>
            <w:r w:rsidRPr="000A06C3">
              <w:rPr>
                <w:rStyle w:val="79"/>
                <w:rFonts w:eastAsia="Calibri"/>
                <w:sz w:val="24"/>
                <w:szCs w:val="24"/>
              </w:rPr>
              <w:t>Воронцовская</w:t>
            </w:r>
            <w:proofErr w:type="spellEnd"/>
            <w:r w:rsidRPr="000A06C3">
              <w:rPr>
                <w:rStyle w:val="79"/>
                <w:rFonts w:eastAsia="Calibri"/>
                <w:sz w:val="24"/>
                <w:szCs w:val="24"/>
              </w:rPr>
              <w:t>, д.43, стр.1</w:t>
            </w:r>
          </w:p>
        </w:tc>
      </w:tr>
      <w:tr w:rsidR="0018568C" w:rsidRPr="000A06C3" w14:paraId="21B93BFD" w14:textId="77777777" w:rsidTr="002B4E56">
        <w:tc>
          <w:tcPr>
            <w:tcW w:w="5086" w:type="dxa"/>
          </w:tcPr>
          <w:p w14:paraId="34699623" w14:textId="77777777" w:rsidR="0018568C" w:rsidRPr="000A06C3" w:rsidRDefault="0018568C" w:rsidP="002B4E56">
            <w:pPr>
              <w:pStyle w:val="aa"/>
              <w:spacing w:after="0"/>
              <w:rPr>
                <w:lang w:val="ru-RU"/>
              </w:rPr>
            </w:pPr>
          </w:p>
        </w:tc>
        <w:tc>
          <w:tcPr>
            <w:tcW w:w="5087" w:type="dxa"/>
          </w:tcPr>
          <w:p w14:paraId="58CF83AC" w14:textId="77777777" w:rsidR="0018568C" w:rsidRPr="000A06C3" w:rsidRDefault="0018568C" w:rsidP="002B4E56">
            <w:pPr>
              <w:pStyle w:val="aa"/>
              <w:spacing w:after="0"/>
              <w:rPr>
                <w:rStyle w:val="79"/>
                <w:rFonts w:eastAsia="Calibri"/>
                <w:sz w:val="24"/>
                <w:szCs w:val="24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</w:rPr>
              <w:t>ИНН/КПП: 7710007966/770901001</w:t>
            </w:r>
          </w:p>
          <w:p w14:paraId="51B18146" w14:textId="1D7583CC" w:rsidR="007011D8" w:rsidRPr="000A06C3" w:rsidRDefault="007011D8" w:rsidP="002B4E5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  <w:lang w:val="ru-RU"/>
              </w:rPr>
              <w:t xml:space="preserve">ОГРН </w:t>
            </w:r>
            <w:r w:rsidRPr="000A06C3">
              <w:t>1027739116404</w:t>
            </w:r>
          </w:p>
        </w:tc>
      </w:tr>
      <w:tr w:rsidR="0018568C" w:rsidRPr="000A06C3" w14:paraId="54346DD5" w14:textId="77777777" w:rsidTr="002B4E56">
        <w:tc>
          <w:tcPr>
            <w:tcW w:w="5086" w:type="dxa"/>
          </w:tcPr>
          <w:p w14:paraId="5A3F1F6B" w14:textId="5562EA2C" w:rsidR="0018568C" w:rsidRPr="000A06C3" w:rsidRDefault="0018568C" w:rsidP="000A02E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</w:tcPr>
          <w:p w14:paraId="73B90487" w14:textId="5FC686A5" w:rsidR="0018568C" w:rsidRPr="000A06C3" w:rsidRDefault="0018568C" w:rsidP="0018568C">
            <w:pPr>
              <w:pStyle w:val="aa"/>
              <w:spacing w:after="0"/>
              <w:rPr>
                <w:rFonts w:eastAsia="Calibri"/>
                <w:lang w:val="ru-RU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</w:rPr>
              <w:t>тел./факс:</w:t>
            </w:r>
            <w:r w:rsidR="007011D8" w:rsidRPr="000A06C3">
              <w:rPr>
                <w:rStyle w:val="79"/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6C3">
              <w:rPr>
                <w:rFonts w:eastAsia="Calibri"/>
                <w:lang w:val="ru-RU"/>
              </w:rPr>
              <w:t>8</w:t>
            </w:r>
            <w:r w:rsidRPr="000A06C3">
              <w:rPr>
                <w:rFonts w:eastAsia="Calibri"/>
              </w:rPr>
              <w:t xml:space="preserve">(495)784-60-55; </w:t>
            </w:r>
            <w:r w:rsidRPr="000A06C3">
              <w:rPr>
                <w:rFonts w:eastAsia="Calibri"/>
                <w:lang w:val="ru-RU"/>
              </w:rPr>
              <w:t>8</w:t>
            </w:r>
            <w:r w:rsidRPr="000A06C3">
              <w:rPr>
                <w:rFonts w:eastAsia="Calibri"/>
              </w:rPr>
              <w:t>(495)775-79-19</w:t>
            </w:r>
          </w:p>
          <w:p w14:paraId="42A522CA" w14:textId="136E4C23" w:rsidR="0018568C" w:rsidRPr="000A06C3" w:rsidRDefault="0018568C" w:rsidP="0018568C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rFonts w:eastAsia="Calibri"/>
              </w:rPr>
              <w:t>факс</w:t>
            </w:r>
            <w:r w:rsidRPr="000A06C3">
              <w:rPr>
                <w:rFonts w:eastAsia="Calibri"/>
                <w:lang w:val="ru-RU"/>
              </w:rPr>
              <w:t>:</w:t>
            </w:r>
            <w:r w:rsidRPr="000A06C3">
              <w:rPr>
                <w:rFonts w:eastAsia="Calibri"/>
              </w:rPr>
              <w:t xml:space="preserve"> </w:t>
            </w:r>
            <w:r w:rsidRPr="000A06C3">
              <w:rPr>
                <w:rFonts w:eastAsia="Calibri"/>
                <w:lang w:val="ru-RU"/>
              </w:rPr>
              <w:t>8</w:t>
            </w:r>
            <w:r w:rsidRPr="000A06C3">
              <w:rPr>
                <w:rFonts w:eastAsia="Calibri"/>
              </w:rPr>
              <w:t>(495)785-12-24</w:t>
            </w:r>
          </w:p>
        </w:tc>
      </w:tr>
      <w:tr w:rsidR="0018568C" w:rsidRPr="00CA6A83" w14:paraId="1A9382F8" w14:textId="77777777" w:rsidTr="002B4E56">
        <w:tc>
          <w:tcPr>
            <w:tcW w:w="5086" w:type="dxa"/>
          </w:tcPr>
          <w:p w14:paraId="7A666508" w14:textId="30F474C0" w:rsidR="0018568C" w:rsidRPr="000A06C3" w:rsidRDefault="0018568C" w:rsidP="000A02E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</w:tcPr>
          <w:p w14:paraId="453EF03F" w14:textId="0D89B164" w:rsidR="0018568C" w:rsidRPr="000A06C3" w:rsidRDefault="0018568C" w:rsidP="002B4E56">
            <w:pPr>
              <w:pStyle w:val="aa"/>
              <w:spacing w:after="0"/>
              <w:rPr>
                <w:rStyle w:val="79"/>
                <w:sz w:val="24"/>
                <w:szCs w:val="24"/>
                <w:lang w:val="en-US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  <w:lang w:val="en-US"/>
              </w:rPr>
              <w:t>e</w:t>
            </w:r>
            <w:r w:rsidRPr="000A06C3">
              <w:rPr>
                <w:rStyle w:val="79"/>
                <w:rFonts w:eastAsia="Calibri"/>
                <w:sz w:val="24"/>
                <w:szCs w:val="24"/>
              </w:rPr>
              <w:t>-</w:t>
            </w:r>
            <w:proofErr w:type="spellStart"/>
            <w:r w:rsidRPr="000A06C3">
              <w:rPr>
                <w:rStyle w:val="79"/>
                <w:rFonts w:eastAsia="Calibri"/>
                <w:sz w:val="24"/>
                <w:szCs w:val="24"/>
                <w:lang w:val="en-US"/>
              </w:rPr>
              <w:t>mail</w:t>
            </w:r>
            <w:proofErr w:type="spellEnd"/>
            <w:r w:rsidRPr="000A06C3">
              <w:rPr>
                <w:rStyle w:val="79"/>
                <w:rFonts w:eastAsia="Calibri"/>
                <w:sz w:val="24"/>
                <w:szCs w:val="24"/>
              </w:rPr>
              <w:t xml:space="preserve">: </w:t>
            </w:r>
            <w:hyperlink r:id="rId7" w:history="1">
              <w:r w:rsidR="009506E6" w:rsidRPr="007E64C2">
                <w:rPr>
                  <w:rStyle w:val="a5"/>
                  <w:rFonts w:eastAsia="Calibri"/>
                  <w:shd w:val="clear" w:color="auto" w:fill="FFFFFF"/>
                  <w:lang w:val="en-US"/>
                </w:rPr>
                <w:t>info</w:t>
              </w:r>
              <w:r w:rsidR="009506E6" w:rsidRPr="007E64C2">
                <w:rPr>
                  <w:rStyle w:val="a5"/>
                  <w:rFonts w:eastAsia="Calibri"/>
                  <w:shd w:val="clear" w:color="auto" w:fill="FFFFFF"/>
                </w:rPr>
                <w:t>@</w:t>
              </w:r>
              <w:r w:rsidR="009506E6" w:rsidRPr="007E64C2">
                <w:rPr>
                  <w:rStyle w:val="a5"/>
                  <w:rFonts w:eastAsia="Calibri"/>
                  <w:shd w:val="clear" w:color="auto" w:fill="FFFFFF"/>
                  <w:lang w:val="en-US"/>
                </w:rPr>
                <w:t>multicarta</w:t>
              </w:r>
              <w:r w:rsidR="009506E6" w:rsidRPr="007E64C2">
                <w:rPr>
                  <w:rStyle w:val="a5"/>
                  <w:rFonts w:eastAsia="Calibri"/>
                  <w:shd w:val="clear" w:color="auto" w:fill="FFFFFF"/>
                </w:rPr>
                <w:t>.</w:t>
              </w:r>
              <w:proofErr w:type="spellStart"/>
              <w:r w:rsidR="009506E6" w:rsidRPr="007E64C2">
                <w:rPr>
                  <w:rStyle w:val="a5"/>
                  <w:rFonts w:eastAsia="Calibri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506E6" w:rsidRPr="009506E6">
              <w:rPr>
                <w:rStyle w:val="79"/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A06C3">
              <w:rPr>
                <w:lang w:eastAsia="ru-RU"/>
              </w:rPr>
              <w:t xml:space="preserve"> </w:t>
            </w:r>
          </w:p>
        </w:tc>
      </w:tr>
      <w:tr w:rsidR="0018568C" w:rsidRPr="000A06C3" w14:paraId="5D086789" w14:textId="77777777" w:rsidTr="002B4E56">
        <w:tc>
          <w:tcPr>
            <w:tcW w:w="5086" w:type="dxa"/>
          </w:tcPr>
          <w:p w14:paraId="28143505" w14:textId="375FAEC7" w:rsidR="0018568C" w:rsidRPr="000A06C3" w:rsidRDefault="0018568C" w:rsidP="000A02E6">
            <w:pPr>
              <w:ind w:left="57" w:right="57"/>
              <w:rPr>
                <w:lang w:val="en-US"/>
              </w:rPr>
            </w:pPr>
          </w:p>
        </w:tc>
        <w:tc>
          <w:tcPr>
            <w:tcW w:w="5087" w:type="dxa"/>
          </w:tcPr>
          <w:p w14:paraId="2A42BAE3" w14:textId="2D703B3C" w:rsidR="0018568C" w:rsidRPr="000A06C3" w:rsidRDefault="0018568C" w:rsidP="009927C2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</w:rPr>
              <w:t>р/</w:t>
            </w:r>
            <w:proofErr w:type="spellStart"/>
            <w:r w:rsidRPr="000A06C3">
              <w:rPr>
                <w:rStyle w:val="79"/>
                <w:rFonts w:eastAsia="Calibri"/>
                <w:sz w:val="24"/>
                <w:szCs w:val="24"/>
              </w:rPr>
              <w:t>сч</w:t>
            </w:r>
            <w:proofErr w:type="spellEnd"/>
            <w:r w:rsidRPr="000A06C3">
              <w:rPr>
                <w:rFonts w:eastAsia="Calibri"/>
              </w:rPr>
              <w:t xml:space="preserve"> 40702810600090020052</w:t>
            </w:r>
          </w:p>
        </w:tc>
      </w:tr>
      <w:tr w:rsidR="0018568C" w:rsidRPr="000A06C3" w14:paraId="757DB566" w14:textId="77777777" w:rsidTr="002B4E56">
        <w:tc>
          <w:tcPr>
            <w:tcW w:w="5086" w:type="dxa"/>
          </w:tcPr>
          <w:p w14:paraId="2678E124" w14:textId="0E22FD2C" w:rsidR="0018568C" w:rsidRPr="000A06C3" w:rsidRDefault="0018568C" w:rsidP="000A02E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</w:tcPr>
          <w:p w14:paraId="0661EAEA" w14:textId="459D26F1" w:rsidR="0018568C" w:rsidRPr="000A06C3" w:rsidRDefault="0018568C" w:rsidP="002B4E5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</w:rPr>
              <w:t>Банк: Банк ВТБ (ПАО) г. Москва</w:t>
            </w:r>
          </w:p>
        </w:tc>
      </w:tr>
      <w:tr w:rsidR="0018568C" w:rsidRPr="000A06C3" w14:paraId="5CF54D9B" w14:textId="77777777" w:rsidTr="002B4E56">
        <w:tc>
          <w:tcPr>
            <w:tcW w:w="5086" w:type="dxa"/>
          </w:tcPr>
          <w:p w14:paraId="72A4F234" w14:textId="541AE0B0" w:rsidR="0018568C" w:rsidRPr="000A06C3" w:rsidRDefault="0018568C" w:rsidP="000A02E6">
            <w:pPr>
              <w:pStyle w:val="aa"/>
              <w:spacing w:after="0"/>
              <w:rPr>
                <w:rStyle w:val="79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</w:tcPr>
          <w:p w14:paraId="6720258E" w14:textId="77777777" w:rsidR="0018568C" w:rsidRPr="000A06C3" w:rsidRDefault="0018568C" w:rsidP="002B4E56">
            <w:pPr>
              <w:pStyle w:val="aa"/>
              <w:spacing w:after="0"/>
              <w:rPr>
                <w:rStyle w:val="79"/>
                <w:rFonts w:eastAsia="Calibri"/>
                <w:sz w:val="24"/>
                <w:szCs w:val="24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</w:rPr>
              <w:t>к/с 30101810700000000187</w:t>
            </w:r>
          </w:p>
          <w:p w14:paraId="3CECA150" w14:textId="68E0360D" w:rsidR="00E9297D" w:rsidRPr="000A06C3" w:rsidRDefault="00E9297D" w:rsidP="002B4E56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0A06C3">
              <w:rPr>
                <w:rStyle w:val="79"/>
                <w:rFonts w:eastAsia="Calibri"/>
                <w:sz w:val="24"/>
                <w:szCs w:val="24"/>
                <w:lang w:val="ru-RU"/>
              </w:rPr>
              <w:t xml:space="preserve">БИК </w:t>
            </w:r>
            <w:r w:rsidRPr="000A06C3">
              <w:t>044525187</w:t>
            </w:r>
          </w:p>
        </w:tc>
      </w:tr>
    </w:tbl>
    <w:p w14:paraId="49AF2174" w14:textId="77777777" w:rsidR="005F0018" w:rsidRPr="000A06C3" w:rsidRDefault="005F0018" w:rsidP="004373EB">
      <w:pPr>
        <w:numPr>
          <w:ilvl w:val="0"/>
          <w:numId w:val="13"/>
        </w:numPr>
        <w:spacing w:before="120" w:after="120" w:line="360" w:lineRule="atLeast"/>
        <w:ind w:left="0" w:firstLine="0"/>
        <w:jc w:val="center"/>
        <w:rPr>
          <w:b/>
        </w:rPr>
      </w:pPr>
      <w:r w:rsidRPr="000A06C3">
        <w:rPr>
          <w:b/>
          <w:bCs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543BB3" w:rsidRPr="000A06C3" w14:paraId="5B6850EC" w14:textId="77777777" w:rsidTr="00CA4F79">
        <w:tc>
          <w:tcPr>
            <w:tcW w:w="5086" w:type="dxa"/>
          </w:tcPr>
          <w:p w14:paraId="5EA3396D" w14:textId="7777777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>ИСПОЛНИТЕЛЬ:</w:t>
            </w:r>
          </w:p>
          <w:p w14:paraId="36DF0615" w14:textId="4D23446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24F9144B" w14:textId="5D03F9BC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</w:p>
          <w:p w14:paraId="028C51B9" w14:textId="7777777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</w:p>
          <w:p w14:paraId="5C27DCD4" w14:textId="7777777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</w:p>
          <w:p w14:paraId="7239D4D4" w14:textId="4520A4ED" w:rsidR="00543BB3" w:rsidRPr="000A06C3" w:rsidRDefault="00543BB3" w:rsidP="0081490A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>Подпись ______________________</w:t>
            </w:r>
          </w:p>
        </w:tc>
        <w:tc>
          <w:tcPr>
            <w:tcW w:w="5087" w:type="dxa"/>
          </w:tcPr>
          <w:p w14:paraId="2FA6CFE1" w14:textId="7777777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>ЗАКАЗЧИК:</w:t>
            </w:r>
          </w:p>
          <w:p w14:paraId="2D81B3A5" w14:textId="690E80EB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  <w:r w:rsidR="009D0399" w:rsidRPr="000A06C3">
              <w:rPr>
                <w:lang w:val="ru-RU"/>
              </w:rPr>
              <w:t>Генеральный директор</w:t>
            </w:r>
          </w:p>
          <w:p w14:paraId="63D590AA" w14:textId="081821CB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  <w:r w:rsidR="009F176B">
              <w:rPr>
                <w:lang w:val="ru-RU"/>
              </w:rPr>
              <w:t>Д.В. Подольский</w:t>
            </w:r>
            <w:r w:rsidR="009D0399" w:rsidRPr="000A06C3">
              <w:rPr>
                <w:lang w:val="ru-RU"/>
              </w:rPr>
              <w:t xml:space="preserve"> </w:t>
            </w:r>
          </w:p>
          <w:p w14:paraId="131BADCA" w14:textId="7777777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</w:p>
          <w:p w14:paraId="27E6E4AB" w14:textId="77777777" w:rsidR="00543BB3" w:rsidRPr="000A06C3" w:rsidRDefault="00543BB3" w:rsidP="00CA4F79">
            <w:pPr>
              <w:pStyle w:val="aa"/>
              <w:spacing w:after="0"/>
              <w:rPr>
                <w:lang w:val="ru-RU"/>
              </w:rPr>
            </w:pPr>
          </w:p>
          <w:p w14:paraId="75C9D7CA" w14:textId="40F2F2D6" w:rsidR="00543BB3" w:rsidRPr="000A06C3" w:rsidRDefault="00543BB3" w:rsidP="0081490A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>Подпись ______________________</w:t>
            </w:r>
          </w:p>
        </w:tc>
      </w:tr>
    </w:tbl>
    <w:p w14:paraId="798DA7EE" w14:textId="77777777" w:rsidR="00387F04" w:rsidRPr="000A06C3" w:rsidRDefault="00387F04" w:rsidP="00387F04">
      <w:pPr>
        <w:pageBreakBefore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lastRenderedPageBreak/>
        <w:t>Приложение № 1</w:t>
      </w:r>
    </w:p>
    <w:p w14:paraId="380A7F09" w14:textId="36BEC92A" w:rsidR="000E5B28" w:rsidRPr="000A06C3" w:rsidRDefault="009F176B" w:rsidP="00387F04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>
        <w:rPr>
          <w:rFonts w:eastAsia="Verdana"/>
          <w:kern w:val="1"/>
          <w:lang w:eastAsia="zh-CN" w:bidi="hi-IN"/>
        </w:rPr>
        <w:t xml:space="preserve">к договору о выполнении работ </w:t>
      </w:r>
      <w:r w:rsidR="000E5B28" w:rsidRPr="000A06C3">
        <w:rPr>
          <w:rFonts w:eastAsia="Verdana"/>
          <w:kern w:val="1"/>
          <w:lang w:eastAsia="zh-CN" w:bidi="hi-IN"/>
        </w:rPr>
        <w:t>№ ______</w:t>
      </w:r>
    </w:p>
    <w:p w14:paraId="4A704F72" w14:textId="5C62D193" w:rsidR="00387F04" w:rsidRPr="000A06C3" w:rsidRDefault="00387F04" w:rsidP="00387F04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t xml:space="preserve">от </w:t>
      </w:r>
      <w:r w:rsidR="000E5B28" w:rsidRPr="000A06C3">
        <w:t>«__</w:t>
      </w:r>
      <w:r w:rsidR="00AE6F49" w:rsidRPr="000A06C3">
        <w:t>»</w:t>
      </w:r>
      <w:r w:rsidR="00DB4FB8" w:rsidRPr="000A06C3">
        <w:t xml:space="preserve"> </w:t>
      </w:r>
      <w:r w:rsidR="00AE6F49" w:rsidRPr="000A06C3">
        <w:t>__________</w:t>
      </w:r>
      <w:proofErr w:type="gramStart"/>
      <w:r w:rsidR="00AE6F49" w:rsidRPr="000A06C3">
        <w:t>_  20</w:t>
      </w:r>
      <w:r w:rsidR="00D33A02" w:rsidRPr="000A06C3">
        <w:t>2</w:t>
      </w:r>
      <w:r w:rsidR="00847351">
        <w:t>3</w:t>
      </w:r>
      <w:proofErr w:type="gramEnd"/>
      <w:r w:rsidR="00AE6F49" w:rsidRPr="000A06C3">
        <w:t xml:space="preserve"> г.</w:t>
      </w:r>
    </w:p>
    <w:p w14:paraId="3247FC6D" w14:textId="1B03BBF0" w:rsidR="00387F04" w:rsidRPr="000A06C3" w:rsidRDefault="00577D69" w:rsidP="00BB2681">
      <w:pPr>
        <w:widowControl w:val="0"/>
        <w:shd w:val="clear" w:color="auto" w:fill="FFFFFF"/>
        <w:suppressAutoHyphens/>
        <w:spacing w:before="360" w:after="240" w:line="300" w:lineRule="atLeast"/>
        <w:jc w:val="center"/>
        <w:rPr>
          <w:color w:val="000000"/>
          <w:kern w:val="1"/>
          <w:lang w:bidi="hi-IN"/>
        </w:rPr>
      </w:pPr>
      <w:r>
        <w:rPr>
          <w:b/>
          <w:bCs/>
          <w:color w:val="000000"/>
          <w:kern w:val="1"/>
          <w:lang w:bidi="hi-IN"/>
        </w:rPr>
        <w:t>РАСЦЕНКИ НА</w:t>
      </w:r>
      <w:r w:rsidR="009F176B">
        <w:rPr>
          <w:b/>
          <w:bCs/>
          <w:color w:val="000000"/>
          <w:kern w:val="1"/>
          <w:lang w:bidi="hi-IN"/>
        </w:rPr>
        <w:t xml:space="preserve"> ВЫПОЛНЕНИ</w:t>
      </w:r>
      <w:r>
        <w:rPr>
          <w:b/>
          <w:bCs/>
          <w:color w:val="000000"/>
          <w:kern w:val="1"/>
          <w:lang w:bidi="hi-IN"/>
        </w:rPr>
        <w:t>Е</w:t>
      </w:r>
      <w:r w:rsidR="009F176B">
        <w:rPr>
          <w:b/>
          <w:bCs/>
          <w:color w:val="000000"/>
          <w:kern w:val="1"/>
          <w:lang w:bidi="hi-IN"/>
        </w:rPr>
        <w:t xml:space="preserve"> РАБОТ ПО НАПРАВЛЕНИЯМ</w:t>
      </w:r>
    </w:p>
    <w:p w14:paraId="73A5AC3E" w14:textId="4AF0DAC8" w:rsidR="004F4167" w:rsidRDefault="004F4167" w:rsidP="00BB2681">
      <w:pPr>
        <w:widowControl w:val="0"/>
        <w:suppressAutoHyphens/>
        <w:spacing w:before="240" w:after="120"/>
        <w:jc w:val="center"/>
        <w:rPr>
          <w:rFonts w:eastAsia="Verdana"/>
          <w:b/>
          <w:bCs/>
          <w:kern w:val="1"/>
          <w:lang w:eastAsia="zh-CN" w:bidi="hi-IN"/>
        </w:rPr>
      </w:pPr>
    </w:p>
    <w:p w14:paraId="54E5C522" w14:textId="1A574EB4" w:rsidR="0063276D" w:rsidRPr="0063276D" w:rsidRDefault="00A72BFA" w:rsidP="00203D62">
      <w:pPr>
        <w:pStyle w:val="af2"/>
        <w:numPr>
          <w:ilvl w:val="0"/>
          <w:numId w:val="44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Направление Работ</w:t>
      </w:r>
      <w:r w:rsidR="009064D6">
        <w:rPr>
          <w:rFonts w:ascii="Times New Roman" w:hAnsi="Times New Roman"/>
          <w:b/>
          <w:bCs/>
          <w:sz w:val="24"/>
          <w:szCs w:val="24"/>
        </w:rPr>
        <w:t xml:space="preserve"> «_______»</w:t>
      </w:r>
    </w:p>
    <w:p w14:paraId="1F9BE780" w14:textId="479402A9" w:rsidR="00203D62" w:rsidRDefault="00BF18C9" w:rsidP="00203D62">
      <w:pPr>
        <w:pStyle w:val="af2"/>
        <w:numPr>
          <w:ilvl w:val="1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 w:rsidR="00203D62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я</w:t>
      </w:r>
      <w:r w:rsidR="00203D62">
        <w:rPr>
          <w:rFonts w:ascii="Times New Roman" w:hAnsi="Times New Roman"/>
          <w:sz w:val="24"/>
          <w:szCs w:val="24"/>
        </w:rPr>
        <w:t xml:space="preserve"> Работ: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4556"/>
        <w:gridCol w:w="2977"/>
      </w:tblGrid>
      <w:tr w:rsidR="00F95970" w14:paraId="46246D0D" w14:textId="77777777" w:rsidTr="00470175">
        <w:trPr>
          <w:jc w:val="center"/>
        </w:trPr>
        <w:tc>
          <w:tcPr>
            <w:tcW w:w="826" w:type="dxa"/>
          </w:tcPr>
          <w:p w14:paraId="6C6F05A7" w14:textId="25F19BED" w:rsidR="00F95970" w:rsidRPr="00E47F73" w:rsidRDefault="00F95970" w:rsidP="00BF18C9">
            <w:pPr>
              <w:jc w:val="both"/>
              <w:rPr>
                <w:b/>
                <w:bCs/>
                <w:sz w:val="22"/>
                <w:szCs w:val="22"/>
              </w:rPr>
            </w:pPr>
            <w:bookmarkStart w:id="3" w:name="_Hlk96422715"/>
            <w:r w:rsidRPr="00E47F7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56" w:type="dxa"/>
          </w:tcPr>
          <w:p w14:paraId="7A38D9F7" w14:textId="29E78A9F" w:rsidR="00F95970" w:rsidRPr="00E47F73" w:rsidRDefault="00D17F8F" w:rsidP="00BF18C9">
            <w:pPr>
              <w:rPr>
                <w:b/>
                <w:bCs/>
                <w:sz w:val="22"/>
                <w:szCs w:val="22"/>
              </w:rPr>
            </w:pPr>
            <w:r w:rsidRPr="00E47F73">
              <w:rPr>
                <w:b/>
                <w:bCs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2977" w:type="dxa"/>
          </w:tcPr>
          <w:p w14:paraId="30710C96" w14:textId="23B143AB" w:rsidR="00F95970" w:rsidRPr="00E47F73" w:rsidRDefault="00F95970" w:rsidP="00BF18C9">
            <w:pPr>
              <w:jc w:val="both"/>
              <w:rPr>
                <w:b/>
                <w:bCs/>
                <w:sz w:val="22"/>
                <w:szCs w:val="22"/>
              </w:rPr>
            </w:pPr>
            <w:r w:rsidRPr="00E47F73">
              <w:rPr>
                <w:b/>
                <w:bCs/>
                <w:sz w:val="22"/>
                <w:szCs w:val="22"/>
              </w:rPr>
              <w:t xml:space="preserve">Цена, руб. </w:t>
            </w:r>
          </w:p>
          <w:p w14:paraId="720ED422" w14:textId="000C47A6" w:rsidR="00F95970" w:rsidRPr="00E47F73" w:rsidRDefault="00F95970" w:rsidP="00BF18C9">
            <w:pPr>
              <w:jc w:val="both"/>
              <w:rPr>
                <w:b/>
                <w:bCs/>
                <w:sz w:val="22"/>
                <w:szCs w:val="22"/>
              </w:rPr>
            </w:pPr>
            <w:r w:rsidRPr="00E47F73">
              <w:rPr>
                <w:b/>
                <w:bCs/>
                <w:sz w:val="22"/>
                <w:szCs w:val="22"/>
              </w:rPr>
              <w:t>за 1 человеко-час</w:t>
            </w:r>
          </w:p>
        </w:tc>
      </w:tr>
      <w:tr w:rsidR="00D17F8F" w14:paraId="4771078F" w14:textId="77777777" w:rsidTr="00470175">
        <w:trPr>
          <w:jc w:val="center"/>
        </w:trPr>
        <w:tc>
          <w:tcPr>
            <w:tcW w:w="826" w:type="dxa"/>
            <w:vAlign w:val="center"/>
          </w:tcPr>
          <w:p w14:paraId="7E78754B" w14:textId="4F4CC005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  <w:r w:rsidRPr="00E47F73">
              <w:rPr>
                <w:sz w:val="22"/>
                <w:szCs w:val="22"/>
              </w:rPr>
              <w:t>1</w:t>
            </w:r>
          </w:p>
        </w:tc>
        <w:tc>
          <w:tcPr>
            <w:tcW w:w="4556" w:type="dxa"/>
            <w:vAlign w:val="center"/>
          </w:tcPr>
          <w:p w14:paraId="6E38BBD3" w14:textId="32BDB860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18A77FB" w14:textId="77777777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</w:p>
        </w:tc>
      </w:tr>
      <w:tr w:rsidR="00D17F8F" w14:paraId="558154F0" w14:textId="77777777" w:rsidTr="00470175">
        <w:trPr>
          <w:jc w:val="center"/>
        </w:trPr>
        <w:tc>
          <w:tcPr>
            <w:tcW w:w="826" w:type="dxa"/>
            <w:vAlign w:val="center"/>
          </w:tcPr>
          <w:p w14:paraId="4770A158" w14:textId="335700B6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6" w:type="dxa"/>
            <w:vAlign w:val="center"/>
          </w:tcPr>
          <w:p w14:paraId="46EA7D84" w14:textId="73977ABF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CDE14E9" w14:textId="77777777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</w:p>
        </w:tc>
      </w:tr>
      <w:tr w:rsidR="00D17F8F" w14:paraId="17D3F5FB" w14:textId="77777777" w:rsidTr="00470175">
        <w:trPr>
          <w:jc w:val="center"/>
        </w:trPr>
        <w:tc>
          <w:tcPr>
            <w:tcW w:w="826" w:type="dxa"/>
            <w:vAlign w:val="center"/>
          </w:tcPr>
          <w:p w14:paraId="5DA45E3E" w14:textId="154CF50A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  <w:r w:rsidRPr="00E47F73">
              <w:rPr>
                <w:sz w:val="22"/>
                <w:szCs w:val="22"/>
              </w:rPr>
              <w:t>3</w:t>
            </w:r>
          </w:p>
        </w:tc>
        <w:tc>
          <w:tcPr>
            <w:tcW w:w="4556" w:type="dxa"/>
            <w:vAlign w:val="center"/>
          </w:tcPr>
          <w:p w14:paraId="05C04F50" w14:textId="446139A7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DAF5AEC" w14:textId="77777777" w:rsidR="00D17F8F" w:rsidRPr="00E47F73" w:rsidRDefault="00D17F8F" w:rsidP="00D17F8F">
            <w:pPr>
              <w:jc w:val="both"/>
              <w:rPr>
                <w:sz w:val="22"/>
                <w:szCs w:val="22"/>
              </w:rPr>
            </w:pPr>
          </w:p>
        </w:tc>
      </w:tr>
      <w:bookmarkEnd w:id="3"/>
    </w:tbl>
    <w:p w14:paraId="1A719DEA" w14:textId="77777777" w:rsidR="00203D62" w:rsidRPr="00203D62" w:rsidRDefault="00203D62" w:rsidP="00203D62">
      <w:pPr>
        <w:spacing w:line="360" w:lineRule="auto"/>
        <w:jc w:val="both"/>
      </w:pPr>
    </w:p>
    <w:p w14:paraId="0C8FA57F" w14:textId="77777777" w:rsidR="00BF18C9" w:rsidRPr="008B0CAA" w:rsidRDefault="00BF18C9" w:rsidP="00BF18C9">
      <w:pPr>
        <w:pStyle w:val="af2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142C91F8" w14:textId="54E54153" w:rsidR="008D6612" w:rsidRPr="008B0CAA" w:rsidRDefault="008D6612" w:rsidP="00BF18C9">
      <w:pPr>
        <w:pStyle w:val="af2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53620F34" w14:textId="618CDA75" w:rsidR="00387F04" w:rsidRPr="000A06C3" w:rsidRDefault="00387F04" w:rsidP="00BB2681">
      <w:pPr>
        <w:widowControl w:val="0"/>
        <w:suppressAutoHyphens/>
        <w:spacing w:before="240" w:after="120"/>
        <w:jc w:val="center"/>
        <w:rPr>
          <w:rFonts w:eastAsia="Verdana"/>
          <w:b/>
          <w:kern w:val="1"/>
          <w:lang w:eastAsia="zh-CN" w:bidi="hi-IN"/>
        </w:rPr>
      </w:pPr>
      <w:r w:rsidRPr="000A06C3">
        <w:rPr>
          <w:rFonts w:eastAsia="Verdana"/>
          <w:b/>
          <w:bCs/>
          <w:kern w:val="1"/>
          <w:lang w:eastAsia="zh-CN" w:bidi="hi-IN"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387F04" w:rsidRPr="000A06C3" w14:paraId="77F785D9" w14:textId="77777777" w:rsidTr="00FA6835">
        <w:tc>
          <w:tcPr>
            <w:tcW w:w="5086" w:type="dxa"/>
          </w:tcPr>
          <w:p w14:paraId="73EE29C9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ИСПОЛНИТЕЛЬ:</w:t>
            </w:r>
          </w:p>
          <w:p w14:paraId="12C5F371" w14:textId="083D3C20" w:rsidR="00387F04" w:rsidRPr="000A06C3" w:rsidRDefault="00387F04" w:rsidP="00FA6835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4F18ED6C" w14:textId="30384CAD" w:rsidR="00387F04" w:rsidRPr="000A06C3" w:rsidRDefault="00387F04" w:rsidP="00FA6835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  <w:r w:rsidR="000A02E6" w:rsidRPr="000A06C3">
              <w:t xml:space="preserve"> </w:t>
            </w:r>
          </w:p>
          <w:p w14:paraId="0A592AFE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19D31530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2EAC061A" w14:textId="39F817EA" w:rsidR="00387F04" w:rsidRPr="000A06C3" w:rsidRDefault="00387F04" w:rsidP="000E5B28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  <w:tc>
          <w:tcPr>
            <w:tcW w:w="5087" w:type="dxa"/>
          </w:tcPr>
          <w:p w14:paraId="1872E21F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ЗАКАЗЧИК:</w:t>
            </w:r>
          </w:p>
          <w:p w14:paraId="0A598E77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Должность: Генеральный директор</w:t>
            </w:r>
          </w:p>
          <w:p w14:paraId="28BB1E7C" w14:textId="5B0E4E9F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  <w:r w:rsidR="009F176B">
              <w:rPr>
                <w:rFonts w:eastAsia="Verdana"/>
                <w:kern w:val="1"/>
                <w:lang w:eastAsia="zh-CN" w:bidi="hi-IN"/>
              </w:rPr>
              <w:t>Д.В. Подольский</w:t>
            </w:r>
            <w:r w:rsidRPr="000A06C3">
              <w:rPr>
                <w:rFonts w:eastAsia="Verdana"/>
                <w:kern w:val="1"/>
                <w:lang w:eastAsia="zh-CN" w:bidi="hi-IN"/>
              </w:rPr>
              <w:t xml:space="preserve"> </w:t>
            </w:r>
          </w:p>
          <w:p w14:paraId="2D8D37D1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1DA30C51" w14:textId="77777777" w:rsidR="00387F04" w:rsidRPr="000A06C3" w:rsidRDefault="00387F04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3FB0AD5C" w14:textId="6EC5BF9D" w:rsidR="00387F04" w:rsidRPr="000A06C3" w:rsidRDefault="00387F04" w:rsidP="000E5B28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3C7DDAAE" w14:textId="77777777" w:rsidR="0005230C" w:rsidRPr="000A06C3" w:rsidRDefault="0005230C" w:rsidP="004A1A8F">
      <w:pPr>
        <w:shd w:val="clear" w:color="auto" w:fill="FFFFFF"/>
        <w:spacing w:line="360" w:lineRule="atLeast"/>
        <w:sectPr w:rsidR="0005230C" w:rsidRPr="000A06C3" w:rsidSect="00BA755F">
          <w:footerReference w:type="default" r:id="rId8"/>
          <w:pgSz w:w="12240" w:h="15840"/>
          <w:pgMar w:top="709" w:right="474" w:bottom="567" w:left="1276" w:header="567" w:footer="567" w:gutter="0"/>
          <w:cols w:space="720"/>
          <w:docGrid w:linePitch="360"/>
        </w:sectPr>
      </w:pPr>
    </w:p>
    <w:p w14:paraId="433B1948" w14:textId="77777777" w:rsidR="0005230C" w:rsidRPr="000A06C3" w:rsidRDefault="0005230C" w:rsidP="0005230C">
      <w:pPr>
        <w:pageBreakBefore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lastRenderedPageBreak/>
        <w:t xml:space="preserve">Приложение № </w:t>
      </w:r>
      <w:r w:rsidR="009E7526" w:rsidRPr="000A06C3">
        <w:rPr>
          <w:rFonts w:eastAsia="Verdana"/>
          <w:kern w:val="1"/>
          <w:lang w:eastAsia="zh-CN" w:bidi="hi-IN"/>
        </w:rPr>
        <w:t>2</w:t>
      </w:r>
    </w:p>
    <w:p w14:paraId="229EF99E" w14:textId="07CEEDBA" w:rsidR="000E5B28" w:rsidRPr="000A06C3" w:rsidRDefault="009F176B" w:rsidP="0005230C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>
        <w:rPr>
          <w:rFonts w:eastAsia="Verdana"/>
          <w:kern w:val="1"/>
          <w:lang w:eastAsia="zh-CN" w:bidi="hi-IN"/>
        </w:rPr>
        <w:t xml:space="preserve">к договору о выполнении работ </w:t>
      </w:r>
      <w:r w:rsidR="000E5B28" w:rsidRPr="000A06C3">
        <w:rPr>
          <w:rFonts w:eastAsia="Verdana"/>
          <w:kern w:val="1"/>
          <w:lang w:eastAsia="zh-CN" w:bidi="hi-IN"/>
        </w:rPr>
        <w:t>№______</w:t>
      </w:r>
    </w:p>
    <w:p w14:paraId="5AF575EF" w14:textId="76154E27" w:rsidR="009F176B" w:rsidRDefault="0005230C" w:rsidP="006D469E">
      <w:pPr>
        <w:widowControl w:val="0"/>
        <w:suppressAutoHyphens/>
        <w:jc w:val="right"/>
      </w:pPr>
      <w:r w:rsidRPr="000A06C3">
        <w:rPr>
          <w:rFonts w:eastAsia="Verdana"/>
          <w:kern w:val="1"/>
          <w:lang w:eastAsia="zh-CN" w:bidi="hi-IN"/>
        </w:rPr>
        <w:t xml:space="preserve">от </w:t>
      </w:r>
      <w:r w:rsidR="000E5B28" w:rsidRPr="000A06C3">
        <w:t>«__</w:t>
      </w:r>
      <w:proofErr w:type="gramStart"/>
      <w:r w:rsidR="000E5B28" w:rsidRPr="000A06C3">
        <w:t>_</w:t>
      </w:r>
      <w:r w:rsidR="00AE6F49" w:rsidRPr="000A06C3">
        <w:t>»_</w:t>
      </w:r>
      <w:proofErr w:type="gramEnd"/>
      <w:r w:rsidR="00AE6F49" w:rsidRPr="000A06C3">
        <w:t>__________ 20</w:t>
      </w:r>
      <w:r w:rsidR="00D33A02" w:rsidRPr="000A06C3">
        <w:t>2</w:t>
      </w:r>
      <w:r w:rsidR="00847351">
        <w:t>3</w:t>
      </w:r>
      <w:r w:rsidR="00AE6F49" w:rsidRPr="000A06C3">
        <w:t xml:space="preserve"> г.</w:t>
      </w:r>
    </w:p>
    <w:p w14:paraId="56693C9B" w14:textId="0224A2C9" w:rsidR="00C7767D" w:rsidRDefault="00CE6022" w:rsidP="009F176B">
      <w:pPr>
        <w:widowControl w:val="0"/>
        <w:shd w:val="clear" w:color="auto" w:fill="FFFFFF"/>
        <w:suppressAutoHyphens/>
        <w:spacing w:before="360" w:after="240" w:line="300" w:lineRule="atLeast"/>
        <w:jc w:val="center"/>
        <w:rPr>
          <w:b/>
          <w:bCs/>
          <w:color w:val="000000"/>
          <w:kern w:val="1"/>
          <w:lang w:bidi="hi-IN"/>
        </w:rPr>
      </w:pPr>
      <w:r>
        <w:rPr>
          <w:b/>
          <w:bCs/>
          <w:color w:val="000000"/>
          <w:kern w:val="1"/>
          <w:lang w:bidi="hi-IN"/>
        </w:rPr>
        <w:t>РЕГЛАМЕНТ РАБОТ</w:t>
      </w:r>
    </w:p>
    <w:p w14:paraId="1C9F9587" w14:textId="3D440CFE" w:rsidR="00CE6022" w:rsidRPr="00885E32" w:rsidRDefault="00CE6022" w:rsidP="005C4376">
      <w:pPr>
        <w:numPr>
          <w:ilvl w:val="0"/>
          <w:numId w:val="51"/>
        </w:numPr>
        <w:shd w:val="clear" w:color="auto" w:fill="FFFFFF"/>
        <w:ind w:left="0"/>
        <w:contextualSpacing/>
        <w:jc w:val="both"/>
      </w:pPr>
      <w:r w:rsidRPr="00885E32">
        <w:t>Условия</w:t>
      </w:r>
      <w:r w:rsidR="005D78D1" w:rsidRPr="00885E32">
        <w:t xml:space="preserve"> выполнения Работ:</w:t>
      </w:r>
    </w:p>
    <w:p w14:paraId="76B32E82" w14:textId="77777777" w:rsidR="00E467D8" w:rsidRPr="00885E32" w:rsidRDefault="00E467D8" w:rsidP="00211347">
      <w:pPr>
        <w:shd w:val="clear" w:color="auto" w:fill="FFFFFF"/>
        <w:contextualSpacing/>
        <w:jc w:val="both"/>
      </w:pPr>
    </w:p>
    <w:p w14:paraId="121E03AC" w14:textId="3387FB98" w:rsidR="00E14D84" w:rsidRPr="00885E32" w:rsidRDefault="00E14D84" w:rsidP="005D78D1">
      <w:pPr>
        <w:pStyle w:val="af2"/>
        <w:numPr>
          <w:ilvl w:val="0"/>
          <w:numId w:val="54"/>
        </w:numPr>
        <w:shd w:val="clear" w:color="auto" w:fill="FFFFFF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>Минимальный срок привлечения работников Исполнителя составляет 6 (шесть) месяцев</w:t>
      </w:r>
      <w:r w:rsidR="008239F4"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привлечения, указанной в соответствующей Заявке </w:t>
      </w:r>
      <w:r w:rsidR="00A76FA5" w:rsidRPr="00885E3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239F4" w:rsidRPr="00885E32">
        <w:rPr>
          <w:rFonts w:ascii="Times New Roman" w:eastAsia="Times New Roman" w:hAnsi="Times New Roman"/>
          <w:sz w:val="24"/>
          <w:szCs w:val="24"/>
          <w:lang w:eastAsia="ru-RU"/>
        </w:rPr>
        <w:t>о согласованию Сторон данный срок может быть уменьшен.</w:t>
      </w:r>
    </w:p>
    <w:p w14:paraId="4E734407" w14:textId="02CBC951" w:rsidR="005D78D1" w:rsidRPr="00885E32" w:rsidRDefault="00252867" w:rsidP="005D78D1">
      <w:pPr>
        <w:pStyle w:val="af2"/>
        <w:numPr>
          <w:ilvl w:val="0"/>
          <w:numId w:val="54"/>
        </w:numPr>
        <w:shd w:val="clear" w:color="auto" w:fill="FFFFFF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>Детальная постановка задач, обмен информацией и у</w:t>
      </w:r>
      <w:r w:rsidR="005D78D1"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чет рабочего времени работников Исполнителя ведется в </w:t>
      </w:r>
      <w:proofErr w:type="spellStart"/>
      <w:r w:rsidR="00AD017F" w:rsidRPr="00885E32">
        <w:rPr>
          <w:rFonts w:ascii="Times New Roman" w:eastAsia="Times New Roman" w:hAnsi="Times New Roman"/>
          <w:sz w:val="24"/>
          <w:szCs w:val="24"/>
          <w:lang w:eastAsia="ru-RU"/>
        </w:rPr>
        <w:t>трекинговой</w:t>
      </w:r>
      <w:proofErr w:type="spellEnd"/>
      <w:r w:rsidR="005D78D1"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Заказчика</w:t>
      </w:r>
      <w:r w:rsidR="00E14D84"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, отметки о выполненных Задачах проставляются в </w:t>
      </w:r>
      <w:r w:rsidR="007F6EA2"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Сводном </w:t>
      </w:r>
      <w:r w:rsidR="00F961EB" w:rsidRPr="00885E32">
        <w:rPr>
          <w:rFonts w:ascii="Times New Roman" w:eastAsia="Times New Roman" w:hAnsi="Times New Roman"/>
          <w:sz w:val="24"/>
          <w:szCs w:val="24"/>
          <w:lang w:eastAsia="ru-RU"/>
        </w:rPr>
        <w:t>Отчёт</w:t>
      </w:r>
      <w:r w:rsidR="007F6EA2" w:rsidRPr="00885E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14D84" w:rsidRPr="00885E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9BD15B" w14:textId="68995A03" w:rsidR="005D78D1" w:rsidRPr="00885E32" w:rsidRDefault="00E467D8" w:rsidP="00211347">
      <w:pPr>
        <w:pStyle w:val="af2"/>
        <w:numPr>
          <w:ilvl w:val="0"/>
          <w:numId w:val="54"/>
        </w:numPr>
        <w:shd w:val="clear" w:color="auto" w:fill="FFFFFF"/>
        <w:ind w:left="426"/>
        <w:jc w:val="both"/>
      </w:pP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работ производится ежемесячно на условиях </w:t>
      </w:r>
      <w:r w:rsidRPr="00885E32">
        <w:rPr>
          <w:rFonts w:ascii="Times New Roman" w:eastAsia="Times New Roman" w:hAnsi="Times New Roman"/>
          <w:sz w:val="24"/>
          <w:szCs w:val="24"/>
          <w:lang w:val="en-US" w:eastAsia="ru-RU"/>
        </w:rPr>
        <w:t>Time</w:t>
      </w: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>&amp;</w:t>
      </w:r>
      <w:r w:rsidRPr="00885E32">
        <w:rPr>
          <w:rFonts w:ascii="Times New Roman" w:eastAsia="Times New Roman" w:hAnsi="Times New Roman"/>
          <w:sz w:val="24"/>
          <w:szCs w:val="24"/>
          <w:lang w:val="en-US" w:eastAsia="ru-RU"/>
        </w:rPr>
        <w:t>Material</w:t>
      </w: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фактических трудозатрат, представленных в </w:t>
      </w:r>
      <w:r w:rsidR="007F6EA2"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Сводном </w:t>
      </w:r>
      <w:r w:rsidR="00F961EB" w:rsidRPr="00885E32">
        <w:rPr>
          <w:rFonts w:ascii="Times New Roman" w:eastAsia="Times New Roman" w:hAnsi="Times New Roman"/>
          <w:sz w:val="24"/>
          <w:szCs w:val="24"/>
          <w:lang w:eastAsia="ru-RU"/>
        </w:rPr>
        <w:t>Отчёт</w:t>
      </w: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>е за данный Расчетный период.</w:t>
      </w:r>
    </w:p>
    <w:p w14:paraId="5E1F14E2" w14:textId="50CA4DF8" w:rsidR="00885E32" w:rsidRPr="00885E32" w:rsidRDefault="00885E32" w:rsidP="00211347">
      <w:pPr>
        <w:pStyle w:val="af2"/>
        <w:numPr>
          <w:ilvl w:val="0"/>
          <w:numId w:val="54"/>
        </w:numPr>
        <w:shd w:val="clear" w:color="auto" w:fill="FFFFFF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привлекать к выполнению работ по разным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направлениям</w:t>
      </w:r>
      <w:r w:rsidRPr="00885E32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одних и тех же специалистов.</w:t>
      </w:r>
    </w:p>
    <w:p w14:paraId="1358B72A" w14:textId="6D87D230" w:rsidR="00E467D8" w:rsidRPr="00022E62" w:rsidRDefault="005C4376" w:rsidP="00A76FA5">
      <w:pPr>
        <w:numPr>
          <w:ilvl w:val="0"/>
          <w:numId w:val="51"/>
        </w:numPr>
        <w:shd w:val="clear" w:color="auto" w:fill="FFFFFF"/>
        <w:ind w:left="0"/>
        <w:contextualSpacing/>
        <w:jc w:val="both"/>
        <w:rPr>
          <w:color w:val="303233"/>
        </w:rPr>
      </w:pPr>
      <w:r w:rsidRPr="00022E62">
        <w:rPr>
          <w:bdr w:val="none" w:sz="0" w:space="0" w:color="auto" w:frame="1"/>
        </w:rPr>
        <w:t>Описание направления деятельности</w:t>
      </w:r>
      <w:r w:rsidR="00A07FC3">
        <w:rPr>
          <w:rStyle w:val="af8"/>
        </w:rPr>
        <w:t>*</w:t>
      </w:r>
    </w:p>
    <w:p w14:paraId="275279FA" w14:textId="77777777" w:rsidR="005C4376" w:rsidRPr="005C621B" w:rsidRDefault="005C4376" w:rsidP="005C4376">
      <w:pPr>
        <w:shd w:val="clear" w:color="auto" w:fill="FFFFFF"/>
        <w:contextualSpacing/>
        <w:jc w:val="both"/>
        <w:rPr>
          <w:color w:val="303233"/>
        </w:rPr>
      </w:pPr>
    </w:p>
    <w:p w14:paraId="221E309B" w14:textId="4ACF6A35" w:rsidR="005C4376" w:rsidRPr="00211347" w:rsidRDefault="005C4376" w:rsidP="005C4376">
      <w:pPr>
        <w:numPr>
          <w:ilvl w:val="0"/>
          <w:numId w:val="51"/>
        </w:numPr>
        <w:shd w:val="clear" w:color="auto" w:fill="FFFFFF"/>
        <w:ind w:left="0"/>
        <w:contextualSpacing/>
        <w:jc w:val="both"/>
        <w:rPr>
          <w:color w:val="303233"/>
        </w:rPr>
      </w:pPr>
      <w:r w:rsidRPr="005C621B">
        <w:rPr>
          <w:bdr w:val="none" w:sz="0" w:space="0" w:color="auto" w:frame="1"/>
        </w:rPr>
        <w:t xml:space="preserve">Виды </w:t>
      </w:r>
      <w:r w:rsidR="00E467D8">
        <w:rPr>
          <w:bdr w:val="none" w:sz="0" w:space="0" w:color="auto" w:frame="1"/>
        </w:rPr>
        <w:t>Р</w:t>
      </w:r>
      <w:r w:rsidRPr="005C621B">
        <w:rPr>
          <w:bdr w:val="none" w:sz="0" w:space="0" w:color="auto" w:frame="1"/>
        </w:rPr>
        <w:t>абот</w:t>
      </w:r>
      <w:r w:rsidR="004E37FE">
        <w:rPr>
          <w:rStyle w:val="af8"/>
        </w:rPr>
        <w:t>*</w:t>
      </w:r>
    </w:p>
    <w:p w14:paraId="7A63A007" w14:textId="77777777" w:rsidR="00E467D8" w:rsidRPr="00D11490" w:rsidRDefault="00E467D8" w:rsidP="00211347">
      <w:pPr>
        <w:shd w:val="clear" w:color="auto" w:fill="FFFFFF"/>
        <w:contextualSpacing/>
        <w:jc w:val="both"/>
        <w:rPr>
          <w:color w:val="303233"/>
        </w:rPr>
      </w:pPr>
    </w:p>
    <w:p w14:paraId="52023EC1" w14:textId="77777777" w:rsidR="005C4376" w:rsidRPr="005C621B" w:rsidRDefault="005C4376" w:rsidP="005C4376">
      <w:pPr>
        <w:ind w:left="426"/>
        <w:jc w:val="both"/>
        <w:textAlignment w:val="baseline"/>
        <w:rPr>
          <w:color w:val="000000"/>
        </w:rPr>
      </w:pPr>
    </w:p>
    <w:p w14:paraId="0975D7CC" w14:textId="46829C36" w:rsidR="00E467D8" w:rsidRDefault="005C4376" w:rsidP="00E467D8">
      <w:pPr>
        <w:numPr>
          <w:ilvl w:val="0"/>
          <w:numId w:val="51"/>
        </w:numPr>
        <w:ind w:left="0"/>
        <w:contextualSpacing/>
        <w:jc w:val="both"/>
        <w:rPr>
          <w:color w:val="303233"/>
          <w:bdr w:val="none" w:sz="0" w:space="0" w:color="auto" w:frame="1"/>
        </w:rPr>
      </w:pPr>
      <w:r w:rsidRPr="005C621B">
        <w:rPr>
          <w:bdr w:val="none" w:sz="0" w:space="0" w:color="auto" w:frame="1"/>
        </w:rPr>
        <w:t>Минимальные требования к специалистам проектной команды</w:t>
      </w:r>
      <w:r w:rsidR="00E467D8">
        <w:rPr>
          <w:bdr w:val="none" w:sz="0" w:space="0" w:color="auto" w:frame="1"/>
        </w:rPr>
        <w:t xml:space="preserve"> Исполнителя</w:t>
      </w:r>
      <w:r w:rsidR="004E37FE">
        <w:rPr>
          <w:rStyle w:val="af8"/>
          <w:bdr w:val="none" w:sz="0" w:space="0" w:color="auto" w:frame="1"/>
        </w:rPr>
        <w:footnoteReference w:customMarkFollows="1" w:id="1"/>
        <w:t>*</w:t>
      </w:r>
    </w:p>
    <w:p w14:paraId="5E09FE21" w14:textId="77777777" w:rsidR="00E467D8" w:rsidRPr="00E467D8" w:rsidRDefault="00E467D8" w:rsidP="00211347">
      <w:pPr>
        <w:contextualSpacing/>
        <w:jc w:val="both"/>
        <w:rPr>
          <w:color w:val="303233"/>
          <w:bdr w:val="none" w:sz="0" w:space="0" w:color="auto" w:frame="1"/>
        </w:rPr>
      </w:pPr>
    </w:p>
    <w:p w14:paraId="51371A43" w14:textId="77777777" w:rsidR="00C7767D" w:rsidRDefault="00C7767D" w:rsidP="009F176B">
      <w:pPr>
        <w:widowControl w:val="0"/>
        <w:shd w:val="clear" w:color="auto" w:fill="FFFFFF"/>
        <w:suppressAutoHyphens/>
        <w:spacing w:before="360" w:after="240" w:line="300" w:lineRule="atLeast"/>
        <w:jc w:val="center"/>
        <w:rPr>
          <w:b/>
          <w:bCs/>
          <w:color w:val="000000"/>
          <w:kern w:val="1"/>
          <w:lang w:bidi="hi-IN"/>
        </w:rPr>
      </w:pPr>
    </w:p>
    <w:p w14:paraId="137C64FC" w14:textId="77777777" w:rsidR="00C7767D" w:rsidRPr="000A06C3" w:rsidRDefault="00C7767D" w:rsidP="00C7767D">
      <w:pPr>
        <w:widowControl w:val="0"/>
        <w:suppressAutoHyphens/>
        <w:spacing w:before="240" w:after="120"/>
        <w:jc w:val="center"/>
        <w:rPr>
          <w:rFonts w:eastAsia="Verdana"/>
          <w:b/>
          <w:kern w:val="1"/>
          <w:lang w:eastAsia="zh-CN" w:bidi="hi-IN"/>
        </w:rPr>
      </w:pPr>
      <w:r w:rsidRPr="000A06C3">
        <w:rPr>
          <w:rFonts w:eastAsia="Verdana"/>
          <w:b/>
          <w:bCs/>
          <w:kern w:val="1"/>
          <w:lang w:eastAsia="zh-CN" w:bidi="hi-IN"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C7767D" w:rsidRPr="000A06C3" w14:paraId="615C9386" w14:textId="77777777" w:rsidTr="00603537">
        <w:tc>
          <w:tcPr>
            <w:tcW w:w="5086" w:type="dxa"/>
          </w:tcPr>
          <w:p w14:paraId="263AD1EB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ИСПОЛНИТЕЛЬ:</w:t>
            </w:r>
          </w:p>
          <w:p w14:paraId="3993EAF4" w14:textId="77777777" w:rsidR="00C7767D" w:rsidRPr="000A06C3" w:rsidRDefault="00C7767D" w:rsidP="00603537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7AA97086" w14:textId="77777777" w:rsidR="00C7767D" w:rsidRPr="000A06C3" w:rsidRDefault="00C7767D" w:rsidP="00603537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  <w:r w:rsidRPr="000A06C3">
              <w:t xml:space="preserve"> </w:t>
            </w:r>
          </w:p>
          <w:p w14:paraId="514EB55F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5390DE8B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77B65CF3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  <w:tc>
          <w:tcPr>
            <w:tcW w:w="5087" w:type="dxa"/>
          </w:tcPr>
          <w:p w14:paraId="2A18CA0B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ЗАКАЗЧИК:</w:t>
            </w:r>
          </w:p>
          <w:p w14:paraId="140BD3E7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Должность: Генеральный директор</w:t>
            </w:r>
          </w:p>
          <w:p w14:paraId="24CCF878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  <w:r>
              <w:rPr>
                <w:rFonts w:eastAsia="Verdana"/>
                <w:kern w:val="1"/>
                <w:lang w:eastAsia="zh-CN" w:bidi="hi-IN"/>
              </w:rPr>
              <w:t>Д.В. Подольский</w:t>
            </w:r>
            <w:r w:rsidRPr="000A06C3">
              <w:rPr>
                <w:rFonts w:eastAsia="Verdana"/>
                <w:kern w:val="1"/>
                <w:lang w:eastAsia="zh-CN" w:bidi="hi-IN"/>
              </w:rPr>
              <w:t xml:space="preserve"> </w:t>
            </w:r>
          </w:p>
          <w:p w14:paraId="6664EC3B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48C78F11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2AC84DC7" w14:textId="77777777" w:rsidR="00C7767D" w:rsidRPr="000A06C3" w:rsidRDefault="00C7767D" w:rsidP="00603537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094C75D8" w14:textId="1839BA88" w:rsidR="00682718" w:rsidRPr="000A06C3" w:rsidRDefault="00682718" w:rsidP="00682718">
      <w:pPr>
        <w:pageBreakBefore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lastRenderedPageBreak/>
        <w:t xml:space="preserve">Приложение № </w:t>
      </w:r>
      <w:r w:rsidR="00022E62">
        <w:rPr>
          <w:rFonts w:eastAsia="Verdana"/>
          <w:kern w:val="1"/>
          <w:lang w:eastAsia="zh-CN" w:bidi="hi-IN"/>
        </w:rPr>
        <w:t>3</w:t>
      </w:r>
    </w:p>
    <w:p w14:paraId="7E1FC358" w14:textId="77777777" w:rsidR="009F176B" w:rsidRPr="000A06C3" w:rsidRDefault="009F176B" w:rsidP="009F176B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>
        <w:rPr>
          <w:rFonts w:eastAsia="Verdana"/>
          <w:kern w:val="1"/>
          <w:lang w:eastAsia="zh-CN" w:bidi="hi-IN"/>
        </w:rPr>
        <w:t xml:space="preserve">к договору о выполнении работ </w:t>
      </w:r>
      <w:r w:rsidRPr="000A06C3">
        <w:rPr>
          <w:rFonts w:eastAsia="Verdana"/>
          <w:kern w:val="1"/>
          <w:lang w:eastAsia="zh-CN" w:bidi="hi-IN"/>
        </w:rPr>
        <w:t>№______</w:t>
      </w:r>
    </w:p>
    <w:p w14:paraId="5551878E" w14:textId="5DE16C81" w:rsidR="00682718" w:rsidRPr="000A06C3" w:rsidRDefault="009F176B" w:rsidP="009F176B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t xml:space="preserve">от </w:t>
      </w:r>
      <w:r w:rsidRPr="000A06C3">
        <w:t>«__</w:t>
      </w:r>
      <w:proofErr w:type="gramStart"/>
      <w:r w:rsidRPr="000A06C3">
        <w:t>_»_</w:t>
      </w:r>
      <w:proofErr w:type="gramEnd"/>
      <w:r w:rsidRPr="000A06C3">
        <w:t>__________ 202</w:t>
      </w:r>
      <w:r w:rsidR="00847351">
        <w:t>3</w:t>
      </w:r>
      <w:r w:rsidRPr="000A06C3">
        <w:t xml:space="preserve"> г.</w:t>
      </w:r>
    </w:p>
    <w:p w14:paraId="33CA333F" w14:textId="77777777" w:rsidR="00682718" w:rsidRPr="000A06C3" w:rsidRDefault="00682718" w:rsidP="00682718">
      <w:pPr>
        <w:widowControl w:val="0"/>
        <w:shd w:val="clear" w:color="auto" w:fill="FFFFFF"/>
        <w:suppressAutoHyphens/>
        <w:spacing w:before="120" w:after="120"/>
        <w:jc w:val="center"/>
        <w:rPr>
          <w:b/>
          <w:bCs/>
          <w:color w:val="000000"/>
          <w:kern w:val="1"/>
          <w:lang w:bidi="hi-IN"/>
        </w:rPr>
      </w:pPr>
      <w:r w:rsidRPr="000A06C3">
        <w:rPr>
          <w:b/>
          <w:bCs/>
          <w:color w:val="000000"/>
          <w:kern w:val="1"/>
          <w:lang w:bidi="hi-IN"/>
        </w:rPr>
        <w:t>ФОРМА</w:t>
      </w:r>
    </w:p>
    <w:p w14:paraId="6F1CB780" w14:textId="67674AEC" w:rsidR="00682718" w:rsidRPr="000A06C3" w:rsidRDefault="00001B0C" w:rsidP="00682718">
      <w:pPr>
        <w:jc w:val="center"/>
        <w:rPr>
          <w:b/>
          <w:bCs/>
        </w:rPr>
      </w:pPr>
      <w:r>
        <w:rPr>
          <w:b/>
          <w:bCs/>
        </w:rPr>
        <w:t>АКТ О ПРИЕМКЕ ВЫПОЛНЕННЫХ РАБОТ</w:t>
      </w:r>
    </w:p>
    <w:p w14:paraId="3BB88B82" w14:textId="313A79EB" w:rsidR="00682718" w:rsidRPr="000A06C3" w:rsidRDefault="00682718" w:rsidP="00682718">
      <w:pPr>
        <w:jc w:val="center"/>
        <w:rPr>
          <w:b/>
          <w:bCs/>
        </w:rPr>
      </w:pPr>
      <w:r w:rsidRPr="000A06C3">
        <w:rPr>
          <w:b/>
          <w:bCs/>
        </w:rPr>
        <w:t xml:space="preserve">по </w:t>
      </w:r>
      <w:r w:rsidR="000F6E2B" w:rsidRPr="000A06C3">
        <w:rPr>
          <w:b/>
          <w:bCs/>
        </w:rPr>
        <w:t>д</w:t>
      </w:r>
      <w:r w:rsidRPr="000A06C3">
        <w:rPr>
          <w:b/>
          <w:bCs/>
        </w:rPr>
        <w:t xml:space="preserve">оговору </w:t>
      </w:r>
      <w:r w:rsidR="00385C74" w:rsidRPr="000A06C3">
        <w:rPr>
          <w:b/>
          <w:bCs/>
        </w:rPr>
        <w:t xml:space="preserve">о </w:t>
      </w:r>
      <w:r w:rsidR="00C922EE">
        <w:rPr>
          <w:b/>
          <w:bCs/>
        </w:rPr>
        <w:t>выполнени</w:t>
      </w:r>
      <w:r w:rsidR="00BB1C94" w:rsidRPr="000A06C3">
        <w:rPr>
          <w:b/>
          <w:bCs/>
        </w:rPr>
        <w:t xml:space="preserve">и </w:t>
      </w:r>
      <w:r w:rsidR="00603AA1">
        <w:rPr>
          <w:b/>
          <w:bCs/>
        </w:rPr>
        <w:t>р</w:t>
      </w:r>
      <w:r w:rsidR="00C922EE">
        <w:rPr>
          <w:b/>
          <w:bCs/>
        </w:rPr>
        <w:t>абот</w:t>
      </w:r>
      <w:r w:rsidR="00385C74" w:rsidRPr="000A06C3">
        <w:rPr>
          <w:b/>
          <w:bCs/>
        </w:rPr>
        <w:t xml:space="preserve"> </w:t>
      </w:r>
      <w:r w:rsidR="009506E6" w:rsidRPr="000A06C3">
        <w:rPr>
          <w:b/>
          <w:bCs/>
        </w:rPr>
        <w:t>№ ___</w:t>
      </w:r>
      <w:proofErr w:type="gramStart"/>
      <w:r w:rsidR="009506E6" w:rsidRPr="000A06C3">
        <w:rPr>
          <w:b/>
          <w:bCs/>
        </w:rPr>
        <w:t xml:space="preserve">_ </w:t>
      </w:r>
      <w:r w:rsidRPr="000A06C3">
        <w:rPr>
          <w:b/>
          <w:bCs/>
        </w:rPr>
        <w:t xml:space="preserve"> </w:t>
      </w:r>
      <w:r w:rsidR="009506E6" w:rsidRPr="000A06C3">
        <w:rPr>
          <w:b/>
          <w:bCs/>
        </w:rPr>
        <w:t>от</w:t>
      </w:r>
      <w:proofErr w:type="gramEnd"/>
      <w:r w:rsidR="009506E6" w:rsidRPr="000A06C3">
        <w:rPr>
          <w:b/>
          <w:bCs/>
        </w:rPr>
        <w:t xml:space="preserve"> </w:t>
      </w:r>
      <w:r w:rsidRPr="000A06C3">
        <w:rPr>
          <w:b/>
          <w:bCs/>
        </w:rPr>
        <w:t>«___» __________ 20___ года</w:t>
      </w:r>
    </w:p>
    <w:p w14:paraId="31CCC42F" w14:textId="6CDFD86A" w:rsidR="00682718" w:rsidRPr="000A06C3" w:rsidRDefault="00682718" w:rsidP="00682718">
      <w:pPr>
        <w:spacing w:before="120" w:after="120"/>
        <w:jc w:val="both"/>
      </w:pPr>
      <w:r w:rsidRPr="000A06C3">
        <w:t>г. Москва</w:t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Pr="000A06C3">
        <w:tab/>
      </w:r>
      <w:r w:rsidR="00603AA1">
        <w:tab/>
      </w:r>
      <w:r w:rsidRPr="000A06C3">
        <w:t>«___» ______________ 20__ г.</w:t>
      </w:r>
    </w:p>
    <w:p w14:paraId="18B351F6" w14:textId="77777777" w:rsidR="00D77979" w:rsidRDefault="00682718" w:rsidP="00D77979">
      <w:pPr>
        <w:spacing w:after="120"/>
        <w:ind w:firstLine="708"/>
        <w:jc w:val="both"/>
      </w:pPr>
      <w:r w:rsidRPr="000A06C3">
        <w:rPr>
          <w:b/>
        </w:rPr>
        <w:t>Общество с ограниченной ответственностью «</w:t>
      </w:r>
      <w:proofErr w:type="spellStart"/>
      <w:r w:rsidRPr="000A06C3">
        <w:rPr>
          <w:b/>
        </w:rPr>
        <w:t>МультиКарта</w:t>
      </w:r>
      <w:proofErr w:type="spellEnd"/>
      <w:r w:rsidRPr="000A06C3">
        <w:rPr>
          <w:b/>
        </w:rPr>
        <w:t>»</w:t>
      </w:r>
      <w:r w:rsidRPr="000A06C3">
        <w:t xml:space="preserve">, именуемое в дальнейшем Заказчик, в лице </w:t>
      </w:r>
      <w:r w:rsidR="00385C74" w:rsidRPr="000A06C3">
        <w:t>_______________</w:t>
      </w:r>
      <w:r w:rsidRPr="000A06C3">
        <w:t xml:space="preserve">, действующего на основании </w:t>
      </w:r>
      <w:r w:rsidR="00385C74" w:rsidRPr="000A06C3">
        <w:t>__________</w:t>
      </w:r>
      <w:r w:rsidRPr="000A06C3">
        <w:t>, с одной стороны, и</w:t>
      </w:r>
    </w:p>
    <w:p w14:paraId="55F657A0" w14:textId="77777777" w:rsidR="00D77979" w:rsidRDefault="00635EDF" w:rsidP="00D77979">
      <w:pPr>
        <w:spacing w:after="120"/>
        <w:ind w:firstLine="708"/>
        <w:jc w:val="both"/>
      </w:pPr>
      <w:r w:rsidRPr="000A06C3">
        <w:t>____________________________________</w:t>
      </w:r>
      <w:r w:rsidR="00682718" w:rsidRPr="000A06C3">
        <w:t xml:space="preserve">, именуемое в дальнейшем Исполнитель, в лице </w:t>
      </w:r>
      <w:r w:rsidR="00385C74" w:rsidRPr="000A06C3">
        <w:t>___________________</w:t>
      </w:r>
      <w:r w:rsidR="00682718" w:rsidRPr="000A06C3">
        <w:t xml:space="preserve">, действующего на основании </w:t>
      </w:r>
      <w:r w:rsidR="00385C74" w:rsidRPr="000A06C3">
        <w:t>__________</w:t>
      </w:r>
      <w:r w:rsidR="00682718" w:rsidRPr="000A06C3">
        <w:t xml:space="preserve">, с другой стороны, </w:t>
      </w:r>
    </w:p>
    <w:p w14:paraId="178EFD44" w14:textId="518BD892" w:rsidR="00682718" w:rsidRDefault="00682718" w:rsidP="00D77979">
      <w:pPr>
        <w:spacing w:after="120"/>
        <w:ind w:firstLine="708"/>
        <w:jc w:val="both"/>
      </w:pPr>
      <w:r w:rsidRPr="000A06C3">
        <w:t xml:space="preserve">совместно </w:t>
      </w:r>
      <w:r w:rsidR="00D77979">
        <w:t xml:space="preserve">далее </w:t>
      </w:r>
      <w:r w:rsidRPr="000A06C3">
        <w:t>именуемые Стороны,</w:t>
      </w:r>
      <w:r w:rsidR="00901D8B" w:rsidRPr="000A06C3">
        <w:t xml:space="preserve"> а по отдельности – Сторона, </w:t>
      </w:r>
      <w:r w:rsidRPr="000A06C3">
        <w:t xml:space="preserve">составили настоящий </w:t>
      </w:r>
      <w:r w:rsidR="00001B0C">
        <w:t>Акт о приемке выполненных работ</w:t>
      </w:r>
      <w:r w:rsidR="00385C74" w:rsidRPr="000A06C3">
        <w:t xml:space="preserve"> (далее – Акт)</w:t>
      </w:r>
      <w:r w:rsidR="00901D8B" w:rsidRPr="000A06C3">
        <w:t xml:space="preserve"> по договору о </w:t>
      </w:r>
      <w:r w:rsidR="00C922EE">
        <w:t>выполнени</w:t>
      </w:r>
      <w:r w:rsidR="00901D8B" w:rsidRPr="000A06C3">
        <w:t xml:space="preserve">и </w:t>
      </w:r>
      <w:r w:rsidR="00603AA1">
        <w:t>р</w:t>
      </w:r>
      <w:r w:rsidR="00C922EE">
        <w:t>абот</w:t>
      </w:r>
      <w:r w:rsidR="009506E6">
        <w:t xml:space="preserve"> </w:t>
      </w:r>
      <w:r w:rsidR="009506E6" w:rsidRPr="000A06C3">
        <w:t xml:space="preserve">№ ____ </w:t>
      </w:r>
      <w:r w:rsidR="00901D8B" w:rsidRPr="000A06C3">
        <w:t>от «___» __________ 20___ года (далее – Договор)</w:t>
      </w:r>
      <w:r w:rsidRPr="000A06C3">
        <w:t xml:space="preserve"> о нижеследующем:</w:t>
      </w:r>
    </w:p>
    <w:p w14:paraId="7D003FD6" w14:textId="77777777" w:rsidR="00D77979" w:rsidRPr="000A06C3" w:rsidRDefault="00D77979" w:rsidP="00944E6C">
      <w:pPr>
        <w:spacing w:after="120"/>
        <w:ind w:firstLine="708"/>
        <w:jc w:val="both"/>
      </w:pPr>
    </w:p>
    <w:p w14:paraId="6396EA66" w14:textId="0D9DFD0A" w:rsidR="00682718" w:rsidRDefault="00682718" w:rsidP="00AC7D3D">
      <w:pPr>
        <w:numPr>
          <w:ilvl w:val="0"/>
          <w:numId w:val="28"/>
        </w:numPr>
        <w:spacing w:after="120"/>
        <w:ind w:left="0" w:firstLine="0"/>
        <w:jc w:val="both"/>
      </w:pPr>
      <w:r w:rsidRPr="000A06C3">
        <w:t xml:space="preserve">Настоящий </w:t>
      </w:r>
      <w:r w:rsidR="00385C74" w:rsidRPr="000A06C3">
        <w:t xml:space="preserve">Акт </w:t>
      </w:r>
      <w:r w:rsidRPr="000A06C3">
        <w:t xml:space="preserve">составлен в подтверждении того, что Исполнитель </w:t>
      </w:r>
      <w:r w:rsidR="00901D8B" w:rsidRPr="000A06C3">
        <w:t xml:space="preserve">в соответствии с условиями Договора </w:t>
      </w:r>
      <w:r w:rsidR="00F730A3">
        <w:t>выполнил</w:t>
      </w:r>
      <w:r w:rsidRPr="000A06C3">
        <w:t xml:space="preserve">, а Заказчик принял </w:t>
      </w:r>
      <w:r w:rsidR="00C922EE">
        <w:t>Работы</w:t>
      </w:r>
      <w:r w:rsidR="006A240C" w:rsidRPr="000A06C3">
        <w:t xml:space="preserve"> </w:t>
      </w:r>
      <w:r w:rsidRPr="000A06C3">
        <w:t>за период с «__</w:t>
      </w:r>
      <w:proofErr w:type="gramStart"/>
      <w:r w:rsidRPr="000A06C3">
        <w:t>_»  _</w:t>
      </w:r>
      <w:proofErr w:type="gramEnd"/>
      <w:r w:rsidRPr="000A06C3">
        <w:t>__________ 20___ г. по «___»  ___________ 20___ г., состоящие в следующем:</w:t>
      </w:r>
    </w:p>
    <w:p w14:paraId="01012BB3" w14:textId="77777777" w:rsidR="00D77979" w:rsidRPr="000A06C3" w:rsidRDefault="00D77979" w:rsidP="00944E6C">
      <w:pPr>
        <w:spacing w:after="120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443"/>
        <w:gridCol w:w="1796"/>
        <w:gridCol w:w="1263"/>
        <w:gridCol w:w="1701"/>
        <w:gridCol w:w="1559"/>
        <w:gridCol w:w="1559"/>
      </w:tblGrid>
      <w:tr w:rsidR="00D77979" w:rsidRPr="000A06C3" w14:paraId="40C76D29" w14:textId="7DDC1E32" w:rsidTr="00944E6C">
        <w:trPr>
          <w:trHeight w:val="300"/>
        </w:trPr>
        <w:tc>
          <w:tcPr>
            <w:tcW w:w="102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418B1F" w14:textId="3D196E19" w:rsidR="00A6694D" w:rsidRPr="00470175" w:rsidRDefault="00A6694D" w:rsidP="00FA6835">
            <w:pPr>
              <w:ind w:left="122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43" w:type="dxa"/>
            <w:vAlign w:val="center"/>
          </w:tcPr>
          <w:p w14:paraId="0A127D0A" w14:textId="3F2E817D" w:rsidR="00A6694D" w:rsidRPr="00470175" w:rsidRDefault="00A6694D" w:rsidP="009506E6">
            <w:pPr>
              <w:tabs>
                <w:tab w:val="left" w:pos="211"/>
              </w:tabs>
              <w:ind w:left="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796" w:type="dxa"/>
            <w:vAlign w:val="center"/>
          </w:tcPr>
          <w:p w14:paraId="574DED59" w14:textId="09B5F509" w:rsidR="00A6694D" w:rsidRPr="00470175" w:rsidRDefault="00A6694D" w:rsidP="009506E6">
            <w:pPr>
              <w:tabs>
                <w:tab w:val="left" w:pos="211"/>
              </w:tabs>
              <w:ind w:left="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706">
              <w:rPr>
                <w:b/>
                <w:bCs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1263" w:type="dxa"/>
            <w:vAlign w:val="center"/>
          </w:tcPr>
          <w:p w14:paraId="34FFC8AB" w14:textId="4A346DBD" w:rsidR="00A6694D" w:rsidRDefault="00A6694D">
            <w:pPr>
              <w:ind w:left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аявка</w:t>
            </w:r>
            <w:r w:rsidRPr="0047017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5C8AF46" w14:textId="237BA0BF" w:rsidR="00A6694D" w:rsidRPr="00470175" w:rsidRDefault="00A6694D">
            <w:pPr>
              <w:ind w:left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 xml:space="preserve">№______ </w:t>
            </w:r>
          </w:p>
        </w:tc>
        <w:tc>
          <w:tcPr>
            <w:tcW w:w="17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7E30D0" w14:textId="77777777" w:rsidR="00A6694D" w:rsidRDefault="00A6694D" w:rsidP="00944E6C">
            <w:pPr>
              <w:ind w:left="48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 xml:space="preserve">Трудоемкость в </w:t>
            </w:r>
          </w:p>
          <w:p w14:paraId="63975C93" w14:textId="0FBBAA3A" w:rsidR="00A6694D" w:rsidRPr="00470175" w:rsidRDefault="00A6694D" w:rsidP="00944E6C">
            <w:pPr>
              <w:ind w:left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>человеко-часах</w:t>
            </w:r>
          </w:p>
        </w:tc>
        <w:tc>
          <w:tcPr>
            <w:tcW w:w="1559" w:type="dxa"/>
          </w:tcPr>
          <w:p w14:paraId="7BFA2964" w14:textId="72A61105" w:rsidR="00A6694D" w:rsidRPr="00470175" w:rsidRDefault="00A6694D" w:rsidP="00950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Стоимость  одного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человеко-часа </w:t>
            </w:r>
            <w:r w:rsidR="00D77979"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</w:rPr>
              <w:t>пециалиста, руб</w:t>
            </w:r>
            <w:r w:rsidR="00D77979">
              <w:rPr>
                <w:b/>
                <w:bCs/>
                <w:color w:val="000000"/>
                <w:sz w:val="22"/>
                <w:szCs w:val="22"/>
              </w:rPr>
              <w:t xml:space="preserve">., в т. ч. НДС 20% </w:t>
            </w:r>
            <w:r w:rsidR="00D77979" w:rsidRPr="00944E6C">
              <w:rPr>
                <w:i/>
                <w:iCs/>
                <w:color w:val="FF0000"/>
                <w:sz w:val="22"/>
                <w:szCs w:val="22"/>
              </w:rPr>
              <w:t>(если уплата НДС предусмотрена)</w:t>
            </w:r>
          </w:p>
        </w:tc>
        <w:tc>
          <w:tcPr>
            <w:tcW w:w="1559" w:type="dxa"/>
          </w:tcPr>
          <w:p w14:paraId="007F4D11" w14:textId="1156E2F9" w:rsidR="00A6694D" w:rsidRPr="00470175" w:rsidRDefault="00A6694D" w:rsidP="00950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ИТОГО, </w:t>
            </w:r>
            <w:r w:rsidR="00D77979">
              <w:rPr>
                <w:b/>
                <w:bCs/>
                <w:color w:val="000000"/>
                <w:sz w:val="22"/>
                <w:szCs w:val="22"/>
              </w:rPr>
              <w:t xml:space="preserve">стоимость Работ, руб., в т. ч. НДС 20% </w:t>
            </w:r>
            <w:r w:rsidR="00D77979" w:rsidRPr="00944E6C">
              <w:rPr>
                <w:i/>
                <w:iCs/>
                <w:color w:val="FF0000"/>
                <w:sz w:val="22"/>
                <w:szCs w:val="22"/>
              </w:rPr>
              <w:t>(если уплата НДС предусмотрена)</w:t>
            </w:r>
          </w:p>
        </w:tc>
      </w:tr>
      <w:tr w:rsidR="00D77979" w:rsidRPr="000A06C3" w14:paraId="090A23AE" w14:textId="2EBC440B" w:rsidTr="00944E6C">
        <w:trPr>
          <w:trHeight w:val="300"/>
        </w:trPr>
        <w:tc>
          <w:tcPr>
            <w:tcW w:w="102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3428CA" w14:textId="77777777" w:rsidR="00A6694D" w:rsidRPr="00470175" w:rsidRDefault="00A6694D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EEE94F1" w14:textId="77777777" w:rsidR="00A6694D" w:rsidRPr="00470175" w:rsidRDefault="00A6694D" w:rsidP="006A5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0DB7C9" w14:textId="0253ABB3" w:rsidR="00A6694D" w:rsidRPr="00470175" w:rsidRDefault="00A6694D" w:rsidP="006A5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0231517" w14:textId="77777777" w:rsidR="00A6694D" w:rsidRPr="00470175" w:rsidRDefault="00A6694D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505643" w14:textId="2EF8F6DC" w:rsidR="00A6694D" w:rsidRPr="00470175" w:rsidRDefault="00A6694D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C559CC" w14:textId="77777777" w:rsidR="00A6694D" w:rsidRPr="00470175" w:rsidRDefault="00A6694D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8B1CB0" w14:textId="4712C967" w:rsidR="00A6694D" w:rsidRPr="00470175" w:rsidRDefault="00A6694D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7979" w:rsidRPr="000A06C3" w14:paraId="3BB5EE2A" w14:textId="7ED83DE0" w:rsidTr="00944E6C">
        <w:trPr>
          <w:trHeight w:val="300"/>
        </w:trPr>
        <w:tc>
          <w:tcPr>
            <w:tcW w:w="8784" w:type="dxa"/>
            <w:gridSpan w:val="6"/>
          </w:tcPr>
          <w:p w14:paraId="051F6BDC" w14:textId="3F1C07BF" w:rsidR="00D77979" w:rsidRPr="00470175" w:rsidRDefault="00D77979" w:rsidP="00944E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017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14:paraId="48CAA9D5" w14:textId="4C12B7BB" w:rsidR="00D77979" w:rsidRPr="00470175" w:rsidRDefault="00D77979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7979" w:rsidRPr="000A06C3" w14:paraId="3F35CBC3" w14:textId="77777777" w:rsidTr="00944E6C">
        <w:trPr>
          <w:trHeight w:val="300"/>
        </w:trPr>
        <w:tc>
          <w:tcPr>
            <w:tcW w:w="8784" w:type="dxa"/>
            <w:gridSpan w:val="6"/>
          </w:tcPr>
          <w:p w14:paraId="090C8C1B" w14:textId="35F501BA" w:rsidR="00D77979" w:rsidRPr="00470175" w:rsidRDefault="00D77979" w:rsidP="00944E6C">
            <w:pPr>
              <w:ind w:right="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т. ч. НДС 20% </w:t>
            </w:r>
            <w:r w:rsidRPr="00603AA1">
              <w:rPr>
                <w:i/>
                <w:iCs/>
                <w:color w:val="FF0000"/>
              </w:rPr>
              <w:t>(если уплата НДС предусмотрена</w:t>
            </w:r>
            <w:r>
              <w:rPr>
                <w:i/>
                <w:iCs/>
                <w:color w:val="FF0000"/>
              </w:rPr>
              <w:t>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1679E6E" w14:textId="77777777" w:rsidR="00D77979" w:rsidRPr="00470175" w:rsidRDefault="00D77979" w:rsidP="00FA68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7E885D" w14:textId="07BB7C48" w:rsidR="00682718" w:rsidRDefault="00682718" w:rsidP="00AC7D3D">
      <w:pPr>
        <w:numPr>
          <w:ilvl w:val="0"/>
          <w:numId w:val="28"/>
        </w:numPr>
        <w:spacing w:before="120"/>
        <w:ind w:left="0" w:firstLine="0"/>
        <w:jc w:val="both"/>
      </w:pPr>
      <w:r w:rsidRPr="000A06C3">
        <w:t>Стоимость вышеуказанных</w:t>
      </w:r>
      <w:r w:rsidR="00385C74" w:rsidRPr="000A06C3">
        <w:t xml:space="preserve"> </w:t>
      </w:r>
      <w:r w:rsidR="00C922EE">
        <w:t>Работ</w:t>
      </w:r>
      <w:r w:rsidRPr="000A06C3">
        <w:t xml:space="preserve"> составила ______</w:t>
      </w:r>
      <w:proofErr w:type="gramStart"/>
      <w:r w:rsidRPr="000A06C3">
        <w:t>_</w:t>
      </w:r>
      <w:r w:rsidR="00603AA1">
        <w:t>,</w:t>
      </w:r>
      <w:r w:rsidRPr="000A06C3">
        <w:t>_</w:t>
      </w:r>
      <w:proofErr w:type="gramEnd"/>
      <w:r w:rsidRPr="000A06C3">
        <w:t>__ (_______________</w:t>
      </w:r>
      <w:r w:rsidR="00603AA1">
        <w:t xml:space="preserve"> и __/100</w:t>
      </w:r>
      <w:r w:rsidRPr="000A06C3">
        <w:t>) рублей</w:t>
      </w:r>
      <w:r w:rsidR="00603AA1" w:rsidRPr="000A06C3">
        <w:t>, в т</w:t>
      </w:r>
      <w:r w:rsidR="00603AA1">
        <w:t xml:space="preserve">ом </w:t>
      </w:r>
      <w:r w:rsidR="00603AA1" w:rsidRPr="000A06C3">
        <w:t>ч</w:t>
      </w:r>
      <w:r w:rsidR="00603AA1">
        <w:t>исле</w:t>
      </w:r>
      <w:r w:rsidR="00603AA1" w:rsidRPr="000A06C3">
        <w:t xml:space="preserve"> НДС 20%</w:t>
      </w:r>
      <w:r w:rsidR="00603AA1">
        <w:t xml:space="preserve"> в сумме </w:t>
      </w:r>
      <w:r w:rsidR="00603AA1" w:rsidRPr="000A06C3">
        <w:t>_______</w:t>
      </w:r>
      <w:r w:rsidR="00603AA1">
        <w:t>,</w:t>
      </w:r>
      <w:r w:rsidR="00603AA1" w:rsidRPr="000A06C3">
        <w:t>___ (_______________</w:t>
      </w:r>
      <w:r w:rsidR="00603AA1">
        <w:t xml:space="preserve"> и __/100</w:t>
      </w:r>
      <w:r w:rsidR="00603AA1" w:rsidRPr="000A06C3">
        <w:t>) рублей</w:t>
      </w:r>
      <w:r w:rsidR="00603AA1">
        <w:t xml:space="preserve"> </w:t>
      </w:r>
      <w:r w:rsidR="00603AA1" w:rsidRPr="00603AA1">
        <w:rPr>
          <w:i/>
          <w:iCs/>
          <w:color w:val="FF0000"/>
        </w:rPr>
        <w:t>(если уплата НДС предусмотрена)</w:t>
      </w:r>
      <w:r w:rsidRPr="000A06C3">
        <w:t>.</w:t>
      </w:r>
    </w:p>
    <w:p w14:paraId="3E9B9240" w14:textId="24F614F2" w:rsidR="006334FF" w:rsidRDefault="006334FF" w:rsidP="00AC7D3D">
      <w:pPr>
        <w:numPr>
          <w:ilvl w:val="0"/>
          <w:numId w:val="28"/>
        </w:numPr>
        <w:spacing w:before="120"/>
        <w:ind w:left="0" w:firstLine="0"/>
        <w:jc w:val="both"/>
      </w:pPr>
      <w:r>
        <w:t xml:space="preserve">На результат выполненных Работ устанавливается гарантийный срок </w:t>
      </w:r>
      <w:r w:rsidRPr="004624D1">
        <w:t>равный _____ (_____)</w:t>
      </w:r>
      <w:r>
        <w:t xml:space="preserve"> месяцев с даты подписания Сторонами настоящего Акта.</w:t>
      </w:r>
    </w:p>
    <w:p w14:paraId="0F8E541F" w14:textId="77777777" w:rsidR="00D77979" w:rsidRPr="000A06C3" w:rsidRDefault="00D77979" w:rsidP="00944E6C">
      <w:pPr>
        <w:spacing w:before="120"/>
        <w:jc w:val="both"/>
      </w:pPr>
    </w:p>
    <w:p w14:paraId="0A424017" w14:textId="623DDDD2" w:rsidR="00682718" w:rsidRDefault="00682718" w:rsidP="00AC7D3D">
      <w:pPr>
        <w:numPr>
          <w:ilvl w:val="0"/>
          <w:numId w:val="28"/>
        </w:numPr>
        <w:ind w:left="0" w:firstLine="0"/>
        <w:jc w:val="both"/>
      </w:pPr>
      <w:r w:rsidRPr="000A06C3">
        <w:t xml:space="preserve">Результат </w:t>
      </w:r>
      <w:r w:rsidR="00C922EE">
        <w:t>Работ</w:t>
      </w:r>
      <w:r w:rsidRPr="000A06C3">
        <w:t xml:space="preserve"> передан Заказчику и проверен Заказчиком.</w:t>
      </w:r>
    </w:p>
    <w:p w14:paraId="7A73BE74" w14:textId="77777777" w:rsidR="00D77979" w:rsidRPr="000A06C3" w:rsidRDefault="00D77979" w:rsidP="00944E6C">
      <w:pPr>
        <w:jc w:val="both"/>
      </w:pPr>
    </w:p>
    <w:p w14:paraId="2AA15FD7" w14:textId="51712E2B" w:rsidR="00682718" w:rsidRDefault="00682718" w:rsidP="00AC7D3D">
      <w:pPr>
        <w:numPr>
          <w:ilvl w:val="0"/>
          <w:numId w:val="28"/>
        </w:numPr>
        <w:ind w:left="0" w:firstLine="0"/>
        <w:jc w:val="both"/>
      </w:pPr>
      <w:r w:rsidRPr="000A06C3">
        <w:t xml:space="preserve">Стороны подтверждают, что вышеуказанные </w:t>
      </w:r>
      <w:r w:rsidR="00C922EE">
        <w:t>Работы</w:t>
      </w:r>
      <w:r w:rsidR="00385C74" w:rsidRPr="000A06C3">
        <w:t xml:space="preserve"> </w:t>
      </w:r>
      <w:r w:rsidRPr="000A06C3">
        <w:t xml:space="preserve">были </w:t>
      </w:r>
      <w:r w:rsidR="00603AA1">
        <w:t>выполне</w:t>
      </w:r>
      <w:r w:rsidR="003933E3" w:rsidRPr="000A06C3">
        <w:t xml:space="preserve">ны </w:t>
      </w:r>
      <w:r w:rsidRPr="000A06C3">
        <w:t xml:space="preserve">в полном объеме, качественно и в согласованные сроки в соответствии с положениями Договора, и что Стороны по вышеуказанным </w:t>
      </w:r>
      <w:r w:rsidR="00C922EE">
        <w:t>Работ</w:t>
      </w:r>
      <w:r w:rsidR="00E46B4C" w:rsidRPr="000A06C3">
        <w:t>ам</w:t>
      </w:r>
      <w:r w:rsidRPr="000A06C3">
        <w:t xml:space="preserve"> претензий друг к другу не имеют.</w:t>
      </w:r>
    </w:p>
    <w:p w14:paraId="7E04F7CA" w14:textId="77777777" w:rsidR="00D77979" w:rsidRPr="000A06C3" w:rsidRDefault="00D77979" w:rsidP="00944E6C">
      <w:pPr>
        <w:jc w:val="both"/>
      </w:pPr>
    </w:p>
    <w:p w14:paraId="0BE67866" w14:textId="77777777" w:rsidR="00682718" w:rsidRPr="000A06C3" w:rsidRDefault="00682718" w:rsidP="00AC7D3D">
      <w:pPr>
        <w:numPr>
          <w:ilvl w:val="0"/>
          <w:numId w:val="28"/>
        </w:numPr>
        <w:ind w:left="0" w:firstLine="0"/>
        <w:jc w:val="both"/>
      </w:pPr>
      <w:r w:rsidRPr="000A06C3">
        <w:t>Настоящий Акт составлен в 2 (двух) экземплярах, имеющих одинаковую юридическую силу, по одному для каждой из Сторон.</w:t>
      </w:r>
    </w:p>
    <w:p w14:paraId="23A5AADC" w14:textId="77777777" w:rsidR="00682718" w:rsidRPr="000A06C3" w:rsidRDefault="00ED6B48" w:rsidP="00AC7D3D">
      <w:pPr>
        <w:widowControl w:val="0"/>
        <w:numPr>
          <w:ilvl w:val="0"/>
          <w:numId w:val="28"/>
        </w:numPr>
        <w:suppressAutoHyphens/>
        <w:spacing w:after="120"/>
        <w:ind w:left="0" w:firstLine="0"/>
        <w:jc w:val="both"/>
        <w:rPr>
          <w:rFonts w:eastAsia="Verdana"/>
          <w:b/>
          <w:bCs/>
          <w:kern w:val="1"/>
          <w:lang w:eastAsia="zh-CN" w:bidi="hi-IN"/>
        </w:rPr>
      </w:pPr>
      <w:r w:rsidRPr="000A06C3">
        <w:lastRenderedPageBreak/>
        <w:t>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682718" w:rsidRPr="000A06C3" w14:paraId="2A298DEA" w14:textId="77777777" w:rsidTr="00FA6835">
        <w:tc>
          <w:tcPr>
            <w:tcW w:w="5032" w:type="dxa"/>
          </w:tcPr>
          <w:p w14:paraId="2598908A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ИСПОЛНИТЕЛЬ:</w:t>
            </w:r>
          </w:p>
          <w:p w14:paraId="68EDD712" w14:textId="77777777" w:rsidR="00682718" w:rsidRPr="000A06C3" w:rsidRDefault="00682718" w:rsidP="00FA6835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0760BEAF" w14:textId="77777777" w:rsidR="00682718" w:rsidRPr="000A06C3" w:rsidRDefault="00682718" w:rsidP="00FA6835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</w:p>
          <w:p w14:paraId="4B9A9FA6" w14:textId="601BBE1E" w:rsidR="00682718" w:rsidRPr="000A06C3" w:rsidRDefault="00682718" w:rsidP="00453DB6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  <w:tc>
          <w:tcPr>
            <w:tcW w:w="5033" w:type="dxa"/>
          </w:tcPr>
          <w:p w14:paraId="05EB6DB7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ЗАКАЗЧИК:</w:t>
            </w:r>
          </w:p>
          <w:p w14:paraId="33DCAC38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Должность: </w:t>
            </w:r>
          </w:p>
          <w:p w14:paraId="33C7B6AA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</w:p>
          <w:p w14:paraId="483AE89E" w14:textId="77777777" w:rsidR="00682718" w:rsidRDefault="00682718" w:rsidP="00453DB6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  <w:p w14:paraId="5024ADBA" w14:textId="4D6574B3" w:rsidR="00D77979" w:rsidRPr="000A06C3" w:rsidRDefault="00D77979" w:rsidP="00453DB6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</w:tc>
      </w:tr>
    </w:tbl>
    <w:p w14:paraId="17361F94" w14:textId="4CF05E0A" w:rsidR="00682718" w:rsidRPr="000A06C3" w:rsidRDefault="00682718" w:rsidP="00682718">
      <w:pPr>
        <w:widowControl w:val="0"/>
        <w:suppressAutoHyphens/>
        <w:spacing w:before="240" w:after="120"/>
        <w:jc w:val="both"/>
        <w:rPr>
          <w:rFonts w:eastAsia="Verdana"/>
          <w:b/>
          <w:kern w:val="1"/>
          <w:lang w:eastAsia="zh-CN" w:bidi="hi-IN"/>
        </w:rPr>
      </w:pPr>
      <w:r w:rsidRPr="000A06C3">
        <w:rPr>
          <w:rFonts w:eastAsia="Verdana"/>
          <w:b/>
          <w:bCs/>
          <w:kern w:val="1"/>
          <w:lang w:eastAsia="zh-CN" w:bidi="hi-IN"/>
        </w:rPr>
        <w:t xml:space="preserve">ФОРМА </w:t>
      </w:r>
      <w:r w:rsidR="00001B0C">
        <w:rPr>
          <w:rFonts w:eastAsia="Verdana"/>
          <w:b/>
          <w:bCs/>
          <w:kern w:val="1"/>
          <w:lang w:eastAsia="zh-CN" w:bidi="hi-IN"/>
        </w:rPr>
        <w:t>Акта о приемке выполненных работ</w:t>
      </w:r>
      <w:r w:rsidRPr="000A06C3">
        <w:rPr>
          <w:rFonts w:eastAsia="Verdana"/>
          <w:b/>
          <w:bCs/>
          <w:kern w:val="1"/>
          <w:lang w:eastAsia="zh-CN" w:bidi="hi-IN"/>
        </w:rPr>
        <w:t xml:space="preserve"> согласована Сторонами: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682718" w:rsidRPr="000A06C3" w14:paraId="4C277C4A" w14:textId="77777777" w:rsidTr="00FA6835">
        <w:tc>
          <w:tcPr>
            <w:tcW w:w="5086" w:type="dxa"/>
          </w:tcPr>
          <w:p w14:paraId="126634E1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ИСПОЛНИТЕЛЬ:</w:t>
            </w:r>
          </w:p>
          <w:p w14:paraId="7607537B" w14:textId="06C60393" w:rsidR="00682718" w:rsidRPr="000A06C3" w:rsidRDefault="00682718" w:rsidP="00FA6835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121A9B49" w14:textId="7583CA62" w:rsidR="00682718" w:rsidRPr="000A06C3" w:rsidRDefault="00682718" w:rsidP="00FA6835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</w:p>
          <w:p w14:paraId="70BFE4DD" w14:textId="56511CF6" w:rsidR="00682718" w:rsidRPr="000A06C3" w:rsidRDefault="00682718" w:rsidP="00453DB6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  <w:tc>
          <w:tcPr>
            <w:tcW w:w="5087" w:type="dxa"/>
          </w:tcPr>
          <w:p w14:paraId="0CBBF4BD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ЗАКАЗЧИК:</w:t>
            </w:r>
          </w:p>
          <w:p w14:paraId="21A8B348" w14:textId="77777777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Должность: Генеральный директор</w:t>
            </w:r>
          </w:p>
          <w:p w14:paraId="5FF2829B" w14:textId="2CF1ECAA" w:rsidR="00682718" w:rsidRPr="000A06C3" w:rsidRDefault="00682718" w:rsidP="00FA6835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  <w:r w:rsidR="009F176B">
              <w:rPr>
                <w:rFonts w:eastAsia="Verdana"/>
                <w:kern w:val="1"/>
                <w:lang w:eastAsia="zh-CN" w:bidi="hi-IN"/>
              </w:rPr>
              <w:t>Д.В. Подольский</w:t>
            </w:r>
            <w:r w:rsidRPr="000A06C3">
              <w:rPr>
                <w:rFonts w:eastAsia="Verdana"/>
                <w:kern w:val="1"/>
                <w:lang w:eastAsia="zh-CN" w:bidi="hi-IN"/>
              </w:rPr>
              <w:t xml:space="preserve"> </w:t>
            </w:r>
          </w:p>
          <w:p w14:paraId="6AFECDBB" w14:textId="678F8699" w:rsidR="00682718" w:rsidRPr="000A06C3" w:rsidRDefault="00682718" w:rsidP="00453DB6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52C8EFDC" w14:textId="77777777" w:rsidR="007D1C93" w:rsidRDefault="007D1C93" w:rsidP="00470175">
      <w:pPr>
        <w:shd w:val="clear" w:color="auto" w:fill="FFFFFF"/>
        <w:spacing w:line="360" w:lineRule="atLeast"/>
        <w:jc w:val="right"/>
        <w:rPr>
          <w:rFonts w:eastAsia="Verdana"/>
          <w:kern w:val="1"/>
          <w:lang w:eastAsia="zh-CN" w:bidi="hi-IN"/>
        </w:rPr>
      </w:pPr>
    </w:p>
    <w:p w14:paraId="70B28285" w14:textId="77777777" w:rsidR="007D1C93" w:rsidRDefault="007D1C93">
      <w:pPr>
        <w:rPr>
          <w:rFonts w:eastAsia="Verdana"/>
          <w:kern w:val="1"/>
          <w:lang w:eastAsia="zh-CN" w:bidi="hi-IN"/>
        </w:rPr>
      </w:pPr>
      <w:r>
        <w:rPr>
          <w:rFonts w:eastAsia="Verdana"/>
          <w:kern w:val="1"/>
          <w:lang w:eastAsia="zh-CN" w:bidi="hi-IN"/>
        </w:rPr>
        <w:br w:type="page"/>
      </w:r>
    </w:p>
    <w:p w14:paraId="5AAA5C8E" w14:textId="58D27509" w:rsidR="003F2AEF" w:rsidRPr="000A06C3" w:rsidRDefault="003F2AEF" w:rsidP="00470175">
      <w:pPr>
        <w:shd w:val="clear" w:color="auto" w:fill="FFFFFF"/>
        <w:spacing w:line="360" w:lineRule="atLeast"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lastRenderedPageBreak/>
        <w:t xml:space="preserve">Приложение № </w:t>
      </w:r>
      <w:r w:rsidR="00022E62">
        <w:rPr>
          <w:rFonts w:eastAsia="Verdana"/>
          <w:kern w:val="1"/>
          <w:lang w:eastAsia="zh-CN" w:bidi="hi-IN"/>
        </w:rPr>
        <w:t>4</w:t>
      </w:r>
    </w:p>
    <w:p w14:paraId="4225E2C8" w14:textId="77777777" w:rsidR="009F176B" w:rsidRPr="000A06C3" w:rsidRDefault="009F176B" w:rsidP="009F176B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>
        <w:rPr>
          <w:rFonts w:eastAsia="Verdana"/>
          <w:kern w:val="1"/>
          <w:lang w:eastAsia="zh-CN" w:bidi="hi-IN"/>
        </w:rPr>
        <w:t xml:space="preserve">к договору о выполнении работ </w:t>
      </w:r>
      <w:r w:rsidRPr="000A06C3">
        <w:rPr>
          <w:rFonts w:eastAsia="Verdana"/>
          <w:kern w:val="1"/>
          <w:lang w:eastAsia="zh-CN" w:bidi="hi-IN"/>
        </w:rPr>
        <w:t>№______</w:t>
      </w:r>
    </w:p>
    <w:p w14:paraId="54ADA7B9" w14:textId="1507644A" w:rsidR="003F2AEF" w:rsidRPr="000A06C3" w:rsidRDefault="009F176B" w:rsidP="009F176B">
      <w:pPr>
        <w:widowControl w:val="0"/>
        <w:suppressAutoHyphens/>
        <w:jc w:val="right"/>
      </w:pPr>
      <w:r w:rsidRPr="000A06C3">
        <w:rPr>
          <w:rFonts w:eastAsia="Verdana"/>
          <w:kern w:val="1"/>
          <w:lang w:eastAsia="zh-CN" w:bidi="hi-IN"/>
        </w:rPr>
        <w:t xml:space="preserve">от </w:t>
      </w:r>
      <w:r w:rsidRPr="000A06C3">
        <w:t>«__</w:t>
      </w:r>
      <w:proofErr w:type="gramStart"/>
      <w:r w:rsidRPr="000A06C3">
        <w:t>_»_</w:t>
      </w:r>
      <w:proofErr w:type="gramEnd"/>
      <w:r w:rsidRPr="000A06C3">
        <w:t>__________ 202</w:t>
      </w:r>
      <w:r w:rsidR="00847351">
        <w:t>3</w:t>
      </w:r>
      <w:r w:rsidRPr="000A06C3">
        <w:t xml:space="preserve"> г.</w:t>
      </w:r>
    </w:p>
    <w:p w14:paraId="250852E1" w14:textId="77777777" w:rsidR="003F2AEF" w:rsidRPr="000A06C3" w:rsidRDefault="003F2AEF" w:rsidP="003F2AEF">
      <w:pPr>
        <w:widowControl w:val="0"/>
        <w:suppressAutoHyphens/>
        <w:jc w:val="right"/>
      </w:pPr>
    </w:p>
    <w:p w14:paraId="6E38DF6C" w14:textId="77777777" w:rsidR="00F961EB" w:rsidRPr="000A06C3" w:rsidRDefault="00F961EB" w:rsidP="00F961EB">
      <w:pPr>
        <w:widowControl w:val="0"/>
        <w:suppressAutoHyphens/>
        <w:jc w:val="right"/>
      </w:pPr>
      <w:r w:rsidRPr="000A06C3">
        <w:t>Приложение №1</w:t>
      </w:r>
    </w:p>
    <w:p w14:paraId="16E0312A" w14:textId="77777777" w:rsidR="00F961EB" w:rsidRPr="000A06C3" w:rsidRDefault="00F961EB" w:rsidP="00F961EB">
      <w:pPr>
        <w:widowControl w:val="0"/>
        <w:suppressAutoHyphens/>
        <w:jc w:val="right"/>
      </w:pPr>
      <w:r w:rsidRPr="000A06C3">
        <w:t xml:space="preserve">к Акту о </w:t>
      </w:r>
      <w:r>
        <w:t>приемке выполненных</w:t>
      </w:r>
      <w:r w:rsidRPr="000A06C3">
        <w:t xml:space="preserve"> </w:t>
      </w:r>
      <w:r>
        <w:t>работ</w:t>
      </w:r>
    </w:p>
    <w:p w14:paraId="31CAE6B5" w14:textId="77777777" w:rsidR="00F961EB" w:rsidRPr="000A06C3" w:rsidRDefault="00F961EB" w:rsidP="00F961EB">
      <w:pPr>
        <w:widowControl w:val="0"/>
        <w:suppressAutoHyphens/>
        <w:jc w:val="right"/>
      </w:pPr>
    </w:p>
    <w:p w14:paraId="50018E69" w14:textId="77777777" w:rsidR="00F961EB" w:rsidRPr="000A06C3" w:rsidRDefault="00F961EB" w:rsidP="00F961EB">
      <w:pPr>
        <w:jc w:val="center"/>
        <w:rPr>
          <w:b/>
        </w:rPr>
      </w:pPr>
      <w:r w:rsidRPr="000A06C3">
        <w:rPr>
          <w:b/>
        </w:rPr>
        <w:t>ФОРМА</w:t>
      </w:r>
    </w:p>
    <w:p w14:paraId="75BDC471" w14:textId="77777777" w:rsidR="00F961EB" w:rsidRDefault="00F961EB" w:rsidP="00F961EB">
      <w:pPr>
        <w:jc w:val="center"/>
        <w:rPr>
          <w:b/>
        </w:rPr>
      </w:pPr>
      <w:r>
        <w:rPr>
          <w:b/>
        </w:rPr>
        <w:t>ОТЧЁТ</w:t>
      </w:r>
      <w:r w:rsidRPr="000A06C3">
        <w:rPr>
          <w:b/>
        </w:rPr>
        <w:t xml:space="preserve"> </w:t>
      </w:r>
      <w:r>
        <w:rPr>
          <w:b/>
        </w:rPr>
        <w:t xml:space="preserve">о выполненных Работах </w:t>
      </w:r>
    </w:p>
    <w:p w14:paraId="66C1381F" w14:textId="199EA21C" w:rsidR="00F961EB" w:rsidRPr="000A06C3" w:rsidRDefault="00F961EB" w:rsidP="00F961EB">
      <w:pPr>
        <w:jc w:val="center"/>
        <w:rPr>
          <w:b/>
        </w:rPr>
      </w:pPr>
      <w:r w:rsidRPr="000A06C3">
        <w:rPr>
          <w:b/>
        </w:rPr>
        <w:t>по Заявке №________</w:t>
      </w:r>
      <w:r>
        <w:rPr>
          <w:b/>
        </w:rPr>
        <w:t xml:space="preserve"> «</w:t>
      </w:r>
      <w:r w:rsidRPr="002B6A5E">
        <w:rPr>
          <w:bCs/>
          <w:i/>
          <w:iCs/>
        </w:rPr>
        <w:t>Наименование Работ</w:t>
      </w:r>
      <w:r>
        <w:rPr>
          <w:b/>
        </w:rPr>
        <w:t>»</w:t>
      </w:r>
      <w:r w:rsidRPr="000A06C3">
        <w:rPr>
          <w:b/>
        </w:rPr>
        <w:t xml:space="preserve"> от </w:t>
      </w:r>
      <w:r w:rsidRPr="000A06C3">
        <w:rPr>
          <w:b/>
          <w:bCs/>
        </w:rPr>
        <w:t>«___» __________ 20___ года</w:t>
      </w:r>
    </w:p>
    <w:p w14:paraId="1D92DF45" w14:textId="77777777" w:rsidR="00F961EB" w:rsidRPr="000A06C3" w:rsidRDefault="00F961EB" w:rsidP="00F961EB">
      <w:pPr>
        <w:jc w:val="center"/>
        <w:rPr>
          <w:b/>
        </w:rPr>
      </w:pPr>
      <w:r w:rsidRPr="000A06C3">
        <w:rPr>
          <w:b/>
        </w:rPr>
        <w:t xml:space="preserve">за период с </w:t>
      </w:r>
      <w:r w:rsidRPr="00603AA1">
        <w:rPr>
          <w:b/>
        </w:rPr>
        <w:t>«__</w:t>
      </w:r>
      <w:proofErr w:type="gramStart"/>
      <w:r w:rsidRPr="00603AA1">
        <w:rPr>
          <w:b/>
        </w:rPr>
        <w:t>_»  _</w:t>
      </w:r>
      <w:proofErr w:type="gramEnd"/>
      <w:r w:rsidRPr="00603AA1">
        <w:rPr>
          <w:b/>
        </w:rPr>
        <w:t>__________ 20___ г. по «___»  ___________ 20___ г.</w:t>
      </w:r>
    </w:p>
    <w:p w14:paraId="268C2406" w14:textId="77777777" w:rsidR="00F961EB" w:rsidRPr="000A06C3" w:rsidRDefault="00F961EB" w:rsidP="00F961EB">
      <w:pPr>
        <w:jc w:val="center"/>
        <w:rPr>
          <w:b/>
        </w:rPr>
      </w:pPr>
    </w:p>
    <w:tbl>
      <w:tblPr>
        <w:tblStyle w:val="afc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1275"/>
        <w:gridCol w:w="993"/>
        <w:gridCol w:w="708"/>
        <w:gridCol w:w="1418"/>
        <w:gridCol w:w="1559"/>
        <w:gridCol w:w="851"/>
        <w:gridCol w:w="1134"/>
      </w:tblGrid>
      <w:tr w:rsidR="00F961EB" w:rsidRPr="000A06C3" w14:paraId="78D1442E" w14:textId="77777777" w:rsidTr="00D916FB">
        <w:tc>
          <w:tcPr>
            <w:tcW w:w="596" w:type="dxa"/>
          </w:tcPr>
          <w:p w14:paraId="694EB85E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>№</w:t>
            </w:r>
          </w:p>
          <w:p w14:paraId="0C03E537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</w:tcPr>
          <w:p w14:paraId="0C7D1426" w14:textId="77777777" w:rsidR="00F961EB" w:rsidRPr="00A76FA5" w:rsidRDefault="00F961EB" w:rsidP="00A76FA5">
            <w:pPr>
              <w:ind w:left="-113" w:right="-103"/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1275" w:type="dxa"/>
          </w:tcPr>
          <w:p w14:paraId="357AACE1" w14:textId="77777777" w:rsidR="00F961EB" w:rsidRPr="00A76FA5" w:rsidRDefault="00F961EB" w:rsidP="00D916FB">
            <w:pPr>
              <w:ind w:left="-107" w:right="-244"/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 xml:space="preserve">Задача (из </w:t>
            </w:r>
            <w:proofErr w:type="spellStart"/>
            <w:r w:rsidRPr="00A76FA5">
              <w:rPr>
                <w:color w:val="303233"/>
                <w:sz w:val="22"/>
                <w:szCs w:val="22"/>
              </w:rPr>
              <w:t>трекинговой</w:t>
            </w:r>
            <w:proofErr w:type="spellEnd"/>
            <w:r w:rsidRPr="00A76FA5">
              <w:rPr>
                <w:color w:val="303233"/>
                <w:sz w:val="22"/>
                <w:szCs w:val="22"/>
              </w:rPr>
              <w:t xml:space="preserve"> системы Заказчика)</w:t>
            </w:r>
          </w:p>
        </w:tc>
        <w:tc>
          <w:tcPr>
            <w:tcW w:w="993" w:type="dxa"/>
          </w:tcPr>
          <w:p w14:paraId="3E46FA9F" w14:textId="77777777" w:rsidR="00F961EB" w:rsidRPr="00A76FA5" w:rsidRDefault="00F961EB" w:rsidP="00A76FA5">
            <w:pPr>
              <w:ind w:left="-104" w:right="-102"/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708" w:type="dxa"/>
            <w:shd w:val="clear" w:color="auto" w:fill="auto"/>
          </w:tcPr>
          <w:p w14:paraId="44097928" w14:textId="77777777" w:rsidR="00F961EB" w:rsidRPr="00A76FA5" w:rsidRDefault="00F961EB" w:rsidP="00D916FB">
            <w:pPr>
              <w:rPr>
                <w:sz w:val="22"/>
                <w:szCs w:val="22"/>
                <w:highlight w:val="yellow"/>
              </w:rPr>
            </w:pPr>
            <w:r w:rsidRPr="00A76FA5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</w:tcPr>
          <w:p w14:paraId="3A79D3BD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>Стоимость чел. / час (руб., в т.ч. НДС 20%)</w:t>
            </w:r>
          </w:p>
          <w:p w14:paraId="6EBCDC30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i/>
                <w:iCs/>
                <w:color w:val="FF0000"/>
                <w:sz w:val="22"/>
                <w:szCs w:val="22"/>
              </w:rPr>
              <w:t>(если уплата НДС предусмотрена)</w:t>
            </w:r>
          </w:p>
        </w:tc>
        <w:tc>
          <w:tcPr>
            <w:tcW w:w="1559" w:type="dxa"/>
          </w:tcPr>
          <w:p w14:paraId="5E58182B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76FA5">
              <w:rPr>
                <w:sz w:val="22"/>
                <w:szCs w:val="22"/>
              </w:rPr>
              <w:t>Трудозатра</w:t>
            </w:r>
            <w:proofErr w:type="spellEnd"/>
            <w:r w:rsidRPr="00A76FA5">
              <w:rPr>
                <w:sz w:val="22"/>
                <w:szCs w:val="22"/>
              </w:rPr>
              <w:t>-ты</w:t>
            </w:r>
            <w:proofErr w:type="gramEnd"/>
            <w:r w:rsidRPr="00A76FA5">
              <w:rPr>
                <w:sz w:val="22"/>
                <w:szCs w:val="22"/>
              </w:rPr>
              <w:t xml:space="preserve"> (чел. / часы)</w:t>
            </w:r>
          </w:p>
        </w:tc>
        <w:tc>
          <w:tcPr>
            <w:tcW w:w="851" w:type="dxa"/>
          </w:tcPr>
          <w:p w14:paraId="74A417D6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>ФИО сотрудника</w:t>
            </w:r>
          </w:p>
        </w:tc>
        <w:tc>
          <w:tcPr>
            <w:tcW w:w="1134" w:type="dxa"/>
          </w:tcPr>
          <w:p w14:paraId="5633745D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 xml:space="preserve">ИТОГО </w:t>
            </w:r>
          </w:p>
          <w:p w14:paraId="0F03E4F0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sz w:val="22"/>
                <w:szCs w:val="22"/>
              </w:rPr>
              <w:t>(руб., в т.ч. НДС 20%)</w:t>
            </w:r>
          </w:p>
          <w:p w14:paraId="237273CD" w14:textId="77777777" w:rsidR="00F961EB" w:rsidRPr="00A76FA5" w:rsidRDefault="00F961EB" w:rsidP="00D916FB">
            <w:pPr>
              <w:rPr>
                <w:sz w:val="22"/>
                <w:szCs w:val="22"/>
              </w:rPr>
            </w:pPr>
            <w:r w:rsidRPr="00A76FA5">
              <w:rPr>
                <w:i/>
                <w:iCs/>
                <w:color w:val="FF0000"/>
                <w:sz w:val="22"/>
                <w:szCs w:val="22"/>
              </w:rPr>
              <w:t>(если уплата НДС предусмотрена)</w:t>
            </w:r>
          </w:p>
        </w:tc>
      </w:tr>
      <w:tr w:rsidR="00F961EB" w:rsidRPr="000A06C3" w14:paraId="5E4BC261" w14:textId="77777777" w:rsidTr="00D916FB">
        <w:tc>
          <w:tcPr>
            <w:tcW w:w="596" w:type="dxa"/>
          </w:tcPr>
          <w:p w14:paraId="0F318835" w14:textId="77777777" w:rsidR="00F961EB" w:rsidRPr="000A06C3" w:rsidRDefault="00F961EB" w:rsidP="00D916FB"/>
        </w:tc>
        <w:tc>
          <w:tcPr>
            <w:tcW w:w="1560" w:type="dxa"/>
          </w:tcPr>
          <w:p w14:paraId="7A431784" w14:textId="77777777" w:rsidR="00F961EB" w:rsidRPr="000A06C3" w:rsidRDefault="00F961EB" w:rsidP="00D916FB"/>
        </w:tc>
        <w:tc>
          <w:tcPr>
            <w:tcW w:w="1275" w:type="dxa"/>
          </w:tcPr>
          <w:p w14:paraId="7AEA20FB" w14:textId="77777777" w:rsidR="00F961EB" w:rsidRPr="000A06C3" w:rsidRDefault="00F961EB" w:rsidP="00D916FB"/>
        </w:tc>
        <w:tc>
          <w:tcPr>
            <w:tcW w:w="993" w:type="dxa"/>
          </w:tcPr>
          <w:p w14:paraId="03002B1C" w14:textId="77777777" w:rsidR="00F961EB" w:rsidRPr="000A06C3" w:rsidRDefault="00F961EB" w:rsidP="00D916FB"/>
        </w:tc>
        <w:tc>
          <w:tcPr>
            <w:tcW w:w="708" w:type="dxa"/>
          </w:tcPr>
          <w:p w14:paraId="38827045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7F19C927" w14:textId="77777777" w:rsidR="00F961EB" w:rsidRPr="000A06C3" w:rsidRDefault="00F961EB" w:rsidP="00D916FB"/>
        </w:tc>
        <w:tc>
          <w:tcPr>
            <w:tcW w:w="1559" w:type="dxa"/>
          </w:tcPr>
          <w:p w14:paraId="1B46D5F4" w14:textId="77777777" w:rsidR="00F961EB" w:rsidRPr="000A06C3" w:rsidRDefault="00F961EB" w:rsidP="00D916FB"/>
        </w:tc>
        <w:tc>
          <w:tcPr>
            <w:tcW w:w="851" w:type="dxa"/>
          </w:tcPr>
          <w:p w14:paraId="078AC3FE" w14:textId="77777777" w:rsidR="00F961EB" w:rsidRPr="000A06C3" w:rsidRDefault="00F961EB" w:rsidP="00D916FB"/>
        </w:tc>
        <w:tc>
          <w:tcPr>
            <w:tcW w:w="1134" w:type="dxa"/>
          </w:tcPr>
          <w:p w14:paraId="718D8C49" w14:textId="77777777" w:rsidR="00F961EB" w:rsidRPr="000A06C3" w:rsidRDefault="00F961EB" w:rsidP="00D916FB"/>
        </w:tc>
      </w:tr>
      <w:tr w:rsidR="00F961EB" w:rsidRPr="000A06C3" w14:paraId="6378D5A3" w14:textId="77777777" w:rsidTr="00D916FB">
        <w:tc>
          <w:tcPr>
            <w:tcW w:w="596" w:type="dxa"/>
          </w:tcPr>
          <w:p w14:paraId="1B6CF8CE" w14:textId="77777777" w:rsidR="00F961EB" w:rsidRPr="000A06C3" w:rsidRDefault="00F961EB" w:rsidP="00D916FB"/>
        </w:tc>
        <w:tc>
          <w:tcPr>
            <w:tcW w:w="1560" w:type="dxa"/>
          </w:tcPr>
          <w:p w14:paraId="3E91AA16" w14:textId="77777777" w:rsidR="00F961EB" w:rsidRPr="000A06C3" w:rsidRDefault="00F961EB" w:rsidP="00D916FB"/>
        </w:tc>
        <w:tc>
          <w:tcPr>
            <w:tcW w:w="1275" w:type="dxa"/>
          </w:tcPr>
          <w:p w14:paraId="7536F11F" w14:textId="77777777" w:rsidR="00F961EB" w:rsidRPr="000A06C3" w:rsidRDefault="00F961EB" w:rsidP="00D916FB"/>
        </w:tc>
        <w:tc>
          <w:tcPr>
            <w:tcW w:w="993" w:type="dxa"/>
          </w:tcPr>
          <w:p w14:paraId="57CD1803" w14:textId="77777777" w:rsidR="00F961EB" w:rsidRPr="000A06C3" w:rsidRDefault="00F961EB" w:rsidP="00D916FB"/>
        </w:tc>
        <w:tc>
          <w:tcPr>
            <w:tcW w:w="708" w:type="dxa"/>
          </w:tcPr>
          <w:p w14:paraId="721F1EB4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2EE9C3A5" w14:textId="77777777" w:rsidR="00F961EB" w:rsidRPr="000A06C3" w:rsidRDefault="00F961EB" w:rsidP="00D916FB"/>
        </w:tc>
        <w:tc>
          <w:tcPr>
            <w:tcW w:w="1559" w:type="dxa"/>
          </w:tcPr>
          <w:p w14:paraId="59036C47" w14:textId="77777777" w:rsidR="00F961EB" w:rsidRPr="000A06C3" w:rsidRDefault="00F961EB" w:rsidP="00D916FB"/>
        </w:tc>
        <w:tc>
          <w:tcPr>
            <w:tcW w:w="851" w:type="dxa"/>
          </w:tcPr>
          <w:p w14:paraId="735DC9BD" w14:textId="77777777" w:rsidR="00F961EB" w:rsidRPr="000A06C3" w:rsidRDefault="00F961EB" w:rsidP="00D916FB"/>
        </w:tc>
        <w:tc>
          <w:tcPr>
            <w:tcW w:w="1134" w:type="dxa"/>
          </w:tcPr>
          <w:p w14:paraId="701151B7" w14:textId="77777777" w:rsidR="00F961EB" w:rsidRPr="000A06C3" w:rsidRDefault="00F961EB" w:rsidP="00D916FB"/>
        </w:tc>
      </w:tr>
      <w:tr w:rsidR="00F961EB" w:rsidRPr="000A06C3" w14:paraId="060B20CD" w14:textId="77777777" w:rsidTr="00D916FB">
        <w:tc>
          <w:tcPr>
            <w:tcW w:w="596" w:type="dxa"/>
          </w:tcPr>
          <w:p w14:paraId="2DA8A74E" w14:textId="77777777" w:rsidR="00F961EB" w:rsidRPr="000A06C3" w:rsidRDefault="00F961EB" w:rsidP="00D916FB"/>
        </w:tc>
        <w:tc>
          <w:tcPr>
            <w:tcW w:w="1560" w:type="dxa"/>
          </w:tcPr>
          <w:p w14:paraId="3A27340D" w14:textId="77777777" w:rsidR="00F961EB" w:rsidRPr="000A06C3" w:rsidRDefault="00F961EB" w:rsidP="00D916FB"/>
        </w:tc>
        <w:tc>
          <w:tcPr>
            <w:tcW w:w="1275" w:type="dxa"/>
          </w:tcPr>
          <w:p w14:paraId="0D04B2F6" w14:textId="77777777" w:rsidR="00F961EB" w:rsidRPr="000A06C3" w:rsidRDefault="00F961EB" w:rsidP="00D916FB"/>
        </w:tc>
        <w:tc>
          <w:tcPr>
            <w:tcW w:w="993" w:type="dxa"/>
          </w:tcPr>
          <w:p w14:paraId="085251DA" w14:textId="77777777" w:rsidR="00F961EB" w:rsidRPr="000A06C3" w:rsidRDefault="00F961EB" w:rsidP="00D916FB"/>
        </w:tc>
        <w:tc>
          <w:tcPr>
            <w:tcW w:w="708" w:type="dxa"/>
          </w:tcPr>
          <w:p w14:paraId="591ABA70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716F34E6" w14:textId="77777777" w:rsidR="00F961EB" w:rsidRPr="000A06C3" w:rsidRDefault="00F961EB" w:rsidP="00D916FB"/>
        </w:tc>
        <w:tc>
          <w:tcPr>
            <w:tcW w:w="1559" w:type="dxa"/>
          </w:tcPr>
          <w:p w14:paraId="524D5011" w14:textId="77777777" w:rsidR="00F961EB" w:rsidRPr="000A06C3" w:rsidRDefault="00F961EB" w:rsidP="00D916FB"/>
        </w:tc>
        <w:tc>
          <w:tcPr>
            <w:tcW w:w="851" w:type="dxa"/>
          </w:tcPr>
          <w:p w14:paraId="7B058765" w14:textId="77777777" w:rsidR="00F961EB" w:rsidRPr="000A06C3" w:rsidRDefault="00F961EB" w:rsidP="00D916FB"/>
        </w:tc>
        <w:tc>
          <w:tcPr>
            <w:tcW w:w="1134" w:type="dxa"/>
          </w:tcPr>
          <w:p w14:paraId="1E282B20" w14:textId="77777777" w:rsidR="00F961EB" w:rsidRPr="000A06C3" w:rsidRDefault="00F961EB" w:rsidP="00D916FB"/>
        </w:tc>
      </w:tr>
      <w:tr w:rsidR="00F961EB" w:rsidRPr="000A06C3" w14:paraId="16C3EC8A" w14:textId="77777777" w:rsidTr="00D916FB">
        <w:tc>
          <w:tcPr>
            <w:tcW w:w="596" w:type="dxa"/>
          </w:tcPr>
          <w:p w14:paraId="73F61875" w14:textId="77777777" w:rsidR="00F961EB" w:rsidRPr="000A06C3" w:rsidRDefault="00F961EB" w:rsidP="00D916FB"/>
        </w:tc>
        <w:tc>
          <w:tcPr>
            <w:tcW w:w="1560" w:type="dxa"/>
          </w:tcPr>
          <w:p w14:paraId="4315455A" w14:textId="77777777" w:rsidR="00F961EB" w:rsidRPr="000A06C3" w:rsidRDefault="00F961EB" w:rsidP="00D916FB"/>
        </w:tc>
        <w:tc>
          <w:tcPr>
            <w:tcW w:w="1275" w:type="dxa"/>
          </w:tcPr>
          <w:p w14:paraId="2212697C" w14:textId="77777777" w:rsidR="00F961EB" w:rsidRPr="000A06C3" w:rsidRDefault="00F961EB" w:rsidP="00D916FB"/>
        </w:tc>
        <w:tc>
          <w:tcPr>
            <w:tcW w:w="993" w:type="dxa"/>
          </w:tcPr>
          <w:p w14:paraId="37658114" w14:textId="77777777" w:rsidR="00F961EB" w:rsidRPr="000A06C3" w:rsidRDefault="00F961EB" w:rsidP="00D916FB"/>
        </w:tc>
        <w:tc>
          <w:tcPr>
            <w:tcW w:w="708" w:type="dxa"/>
          </w:tcPr>
          <w:p w14:paraId="4C15BD99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79176E8B" w14:textId="77777777" w:rsidR="00F961EB" w:rsidRPr="000A06C3" w:rsidRDefault="00F961EB" w:rsidP="00D916FB"/>
        </w:tc>
        <w:tc>
          <w:tcPr>
            <w:tcW w:w="1559" w:type="dxa"/>
          </w:tcPr>
          <w:p w14:paraId="12F8D424" w14:textId="77777777" w:rsidR="00F961EB" w:rsidRPr="000A06C3" w:rsidRDefault="00F961EB" w:rsidP="00D916FB"/>
        </w:tc>
        <w:tc>
          <w:tcPr>
            <w:tcW w:w="851" w:type="dxa"/>
          </w:tcPr>
          <w:p w14:paraId="6EEF367A" w14:textId="77777777" w:rsidR="00F961EB" w:rsidRPr="000A06C3" w:rsidRDefault="00F961EB" w:rsidP="00D916FB"/>
        </w:tc>
        <w:tc>
          <w:tcPr>
            <w:tcW w:w="1134" w:type="dxa"/>
          </w:tcPr>
          <w:p w14:paraId="6A09D882" w14:textId="77777777" w:rsidR="00F961EB" w:rsidRPr="000A06C3" w:rsidRDefault="00F961EB" w:rsidP="00D916FB"/>
        </w:tc>
      </w:tr>
      <w:tr w:rsidR="00F961EB" w:rsidRPr="000A06C3" w14:paraId="1671B59D" w14:textId="77777777" w:rsidTr="00D916FB">
        <w:tc>
          <w:tcPr>
            <w:tcW w:w="596" w:type="dxa"/>
          </w:tcPr>
          <w:p w14:paraId="75562087" w14:textId="77777777" w:rsidR="00F961EB" w:rsidRPr="000A06C3" w:rsidRDefault="00F961EB" w:rsidP="00D916FB"/>
        </w:tc>
        <w:tc>
          <w:tcPr>
            <w:tcW w:w="1560" w:type="dxa"/>
          </w:tcPr>
          <w:p w14:paraId="042AD64E" w14:textId="77777777" w:rsidR="00F961EB" w:rsidRPr="000A06C3" w:rsidRDefault="00F961EB" w:rsidP="00D916FB"/>
        </w:tc>
        <w:tc>
          <w:tcPr>
            <w:tcW w:w="1275" w:type="dxa"/>
          </w:tcPr>
          <w:p w14:paraId="7A6C1A2A" w14:textId="77777777" w:rsidR="00F961EB" w:rsidRPr="000A06C3" w:rsidRDefault="00F961EB" w:rsidP="00D916FB"/>
        </w:tc>
        <w:tc>
          <w:tcPr>
            <w:tcW w:w="993" w:type="dxa"/>
          </w:tcPr>
          <w:p w14:paraId="2034C76E" w14:textId="77777777" w:rsidR="00F961EB" w:rsidRPr="000A06C3" w:rsidRDefault="00F961EB" w:rsidP="00D916FB"/>
        </w:tc>
        <w:tc>
          <w:tcPr>
            <w:tcW w:w="708" w:type="dxa"/>
          </w:tcPr>
          <w:p w14:paraId="23D37857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02BC6FFC" w14:textId="77777777" w:rsidR="00F961EB" w:rsidRPr="000A06C3" w:rsidRDefault="00F961EB" w:rsidP="00D916FB"/>
        </w:tc>
        <w:tc>
          <w:tcPr>
            <w:tcW w:w="1559" w:type="dxa"/>
          </w:tcPr>
          <w:p w14:paraId="1220C9E0" w14:textId="77777777" w:rsidR="00F961EB" w:rsidRPr="000A06C3" w:rsidRDefault="00F961EB" w:rsidP="00D916FB"/>
        </w:tc>
        <w:tc>
          <w:tcPr>
            <w:tcW w:w="851" w:type="dxa"/>
          </w:tcPr>
          <w:p w14:paraId="0EED5A1E" w14:textId="77777777" w:rsidR="00F961EB" w:rsidRPr="000A06C3" w:rsidRDefault="00F961EB" w:rsidP="00D916FB"/>
        </w:tc>
        <w:tc>
          <w:tcPr>
            <w:tcW w:w="1134" w:type="dxa"/>
          </w:tcPr>
          <w:p w14:paraId="42A6DCCE" w14:textId="77777777" w:rsidR="00F961EB" w:rsidRPr="000A06C3" w:rsidRDefault="00F961EB" w:rsidP="00D916FB"/>
        </w:tc>
      </w:tr>
      <w:tr w:rsidR="00F961EB" w:rsidRPr="000A06C3" w14:paraId="73C6207D" w14:textId="77777777" w:rsidTr="00D916FB">
        <w:tc>
          <w:tcPr>
            <w:tcW w:w="596" w:type="dxa"/>
          </w:tcPr>
          <w:p w14:paraId="2350F54B" w14:textId="77777777" w:rsidR="00F961EB" w:rsidRPr="000A06C3" w:rsidRDefault="00F961EB" w:rsidP="00D916FB"/>
        </w:tc>
        <w:tc>
          <w:tcPr>
            <w:tcW w:w="1560" w:type="dxa"/>
          </w:tcPr>
          <w:p w14:paraId="73DF0CFE" w14:textId="77777777" w:rsidR="00F961EB" w:rsidRPr="000A06C3" w:rsidRDefault="00F961EB" w:rsidP="00D916FB"/>
        </w:tc>
        <w:tc>
          <w:tcPr>
            <w:tcW w:w="1275" w:type="dxa"/>
          </w:tcPr>
          <w:p w14:paraId="4F0268CE" w14:textId="77777777" w:rsidR="00F961EB" w:rsidRPr="000A06C3" w:rsidRDefault="00F961EB" w:rsidP="00D916FB"/>
        </w:tc>
        <w:tc>
          <w:tcPr>
            <w:tcW w:w="993" w:type="dxa"/>
          </w:tcPr>
          <w:p w14:paraId="2A7B7C7B" w14:textId="77777777" w:rsidR="00F961EB" w:rsidRPr="000A06C3" w:rsidRDefault="00F961EB" w:rsidP="00D916FB"/>
        </w:tc>
        <w:tc>
          <w:tcPr>
            <w:tcW w:w="708" w:type="dxa"/>
          </w:tcPr>
          <w:p w14:paraId="5E6345C3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217823D5" w14:textId="77777777" w:rsidR="00F961EB" w:rsidRPr="000A06C3" w:rsidRDefault="00F961EB" w:rsidP="00D916FB"/>
        </w:tc>
        <w:tc>
          <w:tcPr>
            <w:tcW w:w="1559" w:type="dxa"/>
          </w:tcPr>
          <w:p w14:paraId="19035BA0" w14:textId="77777777" w:rsidR="00F961EB" w:rsidRPr="000A06C3" w:rsidRDefault="00F961EB" w:rsidP="00D916FB"/>
        </w:tc>
        <w:tc>
          <w:tcPr>
            <w:tcW w:w="851" w:type="dxa"/>
          </w:tcPr>
          <w:p w14:paraId="30DEDA46" w14:textId="77777777" w:rsidR="00F961EB" w:rsidRPr="000A06C3" w:rsidRDefault="00F961EB" w:rsidP="00D916FB"/>
        </w:tc>
        <w:tc>
          <w:tcPr>
            <w:tcW w:w="1134" w:type="dxa"/>
          </w:tcPr>
          <w:p w14:paraId="70687E67" w14:textId="77777777" w:rsidR="00F961EB" w:rsidRPr="000A06C3" w:rsidRDefault="00F961EB" w:rsidP="00D916FB"/>
        </w:tc>
      </w:tr>
      <w:tr w:rsidR="00F961EB" w:rsidRPr="000A06C3" w14:paraId="18278B55" w14:textId="77777777" w:rsidTr="00D916FB">
        <w:tc>
          <w:tcPr>
            <w:tcW w:w="596" w:type="dxa"/>
          </w:tcPr>
          <w:p w14:paraId="12D94AFB" w14:textId="77777777" w:rsidR="00F961EB" w:rsidRPr="000A06C3" w:rsidRDefault="00F961EB" w:rsidP="00D916FB"/>
        </w:tc>
        <w:tc>
          <w:tcPr>
            <w:tcW w:w="1560" w:type="dxa"/>
          </w:tcPr>
          <w:p w14:paraId="351E447E" w14:textId="77777777" w:rsidR="00F961EB" w:rsidRPr="000A06C3" w:rsidRDefault="00F961EB" w:rsidP="00D916FB"/>
        </w:tc>
        <w:tc>
          <w:tcPr>
            <w:tcW w:w="1275" w:type="dxa"/>
          </w:tcPr>
          <w:p w14:paraId="65367049" w14:textId="77777777" w:rsidR="00F961EB" w:rsidRPr="000A06C3" w:rsidRDefault="00F961EB" w:rsidP="00D916FB"/>
        </w:tc>
        <w:tc>
          <w:tcPr>
            <w:tcW w:w="993" w:type="dxa"/>
          </w:tcPr>
          <w:p w14:paraId="747E8A8A" w14:textId="77777777" w:rsidR="00F961EB" w:rsidRPr="000A06C3" w:rsidRDefault="00F961EB" w:rsidP="00D916FB"/>
        </w:tc>
        <w:tc>
          <w:tcPr>
            <w:tcW w:w="708" w:type="dxa"/>
          </w:tcPr>
          <w:p w14:paraId="3595D129" w14:textId="77777777" w:rsidR="00F961EB" w:rsidRPr="000A06C3" w:rsidRDefault="00F961EB" w:rsidP="00D916F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4F85E3A4" w14:textId="77777777" w:rsidR="00F961EB" w:rsidRPr="000A06C3" w:rsidRDefault="00F961EB" w:rsidP="00D916FB"/>
        </w:tc>
        <w:tc>
          <w:tcPr>
            <w:tcW w:w="1559" w:type="dxa"/>
          </w:tcPr>
          <w:p w14:paraId="5E7AEAEF" w14:textId="77777777" w:rsidR="00F961EB" w:rsidRPr="000A06C3" w:rsidRDefault="00F961EB" w:rsidP="00D916FB"/>
        </w:tc>
        <w:tc>
          <w:tcPr>
            <w:tcW w:w="851" w:type="dxa"/>
          </w:tcPr>
          <w:p w14:paraId="2C93C34B" w14:textId="77777777" w:rsidR="00F961EB" w:rsidRPr="000A06C3" w:rsidRDefault="00F961EB" w:rsidP="00D916FB"/>
        </w:tc>
        <w:tc>
          <w:tcPr>
            <w:tcW w:w="1134" w:type="dxa"/>
          </w:tcPr>
          <w:p w14:paraId="3BB7E060" w14:textId="77777777" w:rsidR="00F961EB" w:rsidRPr="000A06C3" w:rsidRDefault="00F961EB" w:rsidP="00D916FB"/>
        </w:tc>
      </w:tr>
    </w:tbl>
    <w:p w14:paraId="40190828" w14:textId="77777777" w:rsidR="00F961EB" w:rsidRPr="000A06C3" w:rsidRDefault="00F961EB" w:rsidP="00F961EB"/>
    <w:p w14:paraId="1B5ABCED" w14:textId="77777777" w:rsidR="00F961EB" w:rsidRPr="000A06C3" w:rsidRDefault="00F961EB" w:rsidP="00F961E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F961EB" w:rsidRPr="000A06C3" w14:paraId="702A872D" w14:textId="77777777" w:rsidTr="00D916FB">
        <w:tc>
          <w:tcPr>
            <w:tcW w:w="5086" w:type="dxa"/>
          </w:tcPr>
          <w:p w14:paraId="030E9423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От Исполнителя:</w:t>
            </w:r>
          </w:p>
          <w:p w14:paraId="6155B37E" w14:textId="77777777" w:rsidR="00F961EB" w:rsidRPr="000A06C3" w:rsidRDefault="00F961EB" w:rsidP="00D916FB">
            <w:pPr>
              <w:pStyle w:val="aa"/>
              <w:spacing w:after="0"/>
            </w:pPr>
            <w:r w:rsidRPr="000A06C3">
              <w:rPr>
                <w:lang w:val="ru-RU"/>
              </w:rPr>
              <w:t xml:space="preserve">ФИО: </w:t>
            </w:r>
          </w:p>
          <w:p w14:paraId="2FD3CC22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6B4AF949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  <w:p w14:paraId="364A438E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</w:tc>
        <w:tc>
          <w:tcPr>
            <w:tcW w:w="5087" w:type="dxa"/>
          </w:tcPr>
          <w:p w14:paraId="5A0E76ED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От Заказчика:</w:t>
            </w:r>
          </w:p>
          <w:p w14:paraId="77F541DA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</w:p>
          <w:p w14:paraId="16EC4DA5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026B79C1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2A90ADAE" w14:textId="77777777" w:rsidR="00F961EB" w:rsidRPr="000A06C3" w:rsidRDefault="00F961EB" w:rsidP="00F961EB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</w:p>
    <w:p w14:paraId="0B63BF03" w14:textId="77777777" w:rsidR="00F961EB" w:rsidRPr="000A06C3" w:rsidRDefault="00F961EB" w:rsidP="00F961EB">
      <w:pPr>
        <w:widowControl w:val="0"/>
        <w:suppressAutoHyphens/>
        <w:spacing w:before="240" w:after="120"/>
        <w:jc w:val="both"/>
        <w:rPr>
          <w:rFonts w:eastAsia="Verdana"/>
          <w:b/>
          <w:kern w:val="1"/>
          <w:lang w:eastAsia="zh-CN" w:bidi="hi-IN"/>
        </w:rPr>
      </w:pPr>
      <w:r w:rsidRPr="000A06C3">
        <w:rPr>
          <w:rFonts w:eastAsia="Verdana"/>
          <w:b/>
          <w:bCs/>
          <w:kern w:val="1"/>
          <w:lang w:eastAsia="zh-CN" w:bidi="hi-IN"/>
        </w:rPr>
        <w:t xml:space="preserve">ФОРМА </w:t>
      </w:r>
      <w:r>
        <w:rPr>
          <w:rFonts w:eastAsia="Verdana"/>
          <w:b/>
          <w:bCs/>
          <w:kern w:val="1"/>
          <w:lang w:eastAsia="zh-CN" w:bidi="hi-IN"/>
        </w:rPr>
        <w:t>Отчёт</w:t>
      </w:r>
      <w:r w:rsidRPr="000A06C3">
        <w:rPr>
          <w:rFonts w:eastAsia="Verdana"/>
          <w:b/>
          <w:bCs/>
          <w:kern w:val="1"/>
          <w:lang w:eastAsia="zh-CN" w:bidi="hi-IN"/>
        </w:rPr>
        <w:t>а по Заявке согласована Сторонами: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F961EB" w:rsidRPr="000A06C3" w14:paraId="18CD99B9" w14:textId="77777777" w:rsidTr="00D916FB">
        <w:tc>
          <w:tcPr>
            <w:tcW w:w="5086" w:type="dxa"/>
          </w:tcPr>
          <w:p w14:paraId="0CA37E8E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ИСПОЛНИТЕЛЬ:</w:t>
            </w:r>
          </w:p>
          <w:p w14:paraId="773AC45B" w14:textId="77777777" w:rsidR="00F961EB" w:rsidRPr="000A06C3" w:rsidRDefault="00F961EB" w:rsidP="00D916FB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248BCECC" w14:textId="77777777" w:rsidR="00F961EB" w:rsidRPr="000A06C3" w:rsidRDefault="00F961EB" w:rsidP="00D916FB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</w:p>
          <w:p w14:paraId="228925C7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027B0994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452B34C7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  <w:tc>
          <w:tcPr>
            <w:tcW w:w="5087" w:type="dxa"/>
          </w:tcPr>
          <w:p w14:paraId="2594911C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ЗАКАЗЧИК:</w:t>
            </w:r>
          </w:p>
          <w:p w14:paraId="4F8FAF58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Должность: Генеральный директор</w:t>
            </w:r>
          </w:p>
          <w:p w14:paraId="5646AA72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  <w:r>
              <w:rPr>
                <w:rFonts w:eastAsia="Verdana"/>
                <w:kern w:val="1"/>
                <w:lang w:eastAsia="zh-CN" w:bidi="hi-IN"/>
              </w:rPr>
              <w:t>Д.В. Подольский</w:t>
            </w:r>
            <w:r w:rsidRPr="000A06C3">
              <w:rPr>
                <w:rFonts w:eastAsia="Verdana"/>
                <w:kern w:val="1"/>
                <w:lang w:eastAsia="zh-CN" w:bidi="hi-IN"/>
              </w:rPr>
              <w:t xml:space="preserve"> </w:t>
            </w:r>
          </w:p>
          <w:p w14:paraId="7005AB55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248AC681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7AEE089E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072F7369" w14:textId="4C5A3712" w:rsidR="000C7DA6" w:rsidRDefault="000C7DA6" w:rsidP="00603537">
      <w:pPr>
        <w:rPr>
          <w:b/>
          <w:bCs/>
          <w:sz w:val="22"/>
          <w:szCs w:val="22"/>
        </w:rPr>
      </w:pPr>
    </w:p>
    <w:p w14:paraId="24C252F4" w14:textId="77777777" w:rsidR="000C7DA6" w:rsidRDefault="000C7DA6" w:rsidP="00603537">
      <w:pPr>
        <w:rPr>
          <w:b/>
          <w:bCs/>
          <w:sz w:val="22"/>
          <w:szCs w:val="22"/>
        </w:rPr>
      </w:pPr>
    </w:p>
    <w:p w14:paraId="198A95D4" w14:textId="38B3236A" w:rsidR="00F01743" w:rsidRPr="000A06C3" w:rsidRDefault="00F01743" w:rsidP="00F01743">
      <w:pPr>
        <w:widowControl w:val="0"/>
        <w:suppressAutoHyphens/>
        <w:spacing w:before="240" w:after="120"/>
        <w:jc w:val="both"/>
        <w:rPr>
          <w:rFonts w:eastAsia="Verdana"/>
          <w:b/>
          <w:bCs/>
          <w:kern w:val="1"/>
          <w:lang w:eastAsia="zh-CN" w:bidi="hi-IN"/>
        </w:rPr>
      </w:pPr>
    </w:p>
    <w:p w14:paraId="329DFC78" w14:textId="595294BD" w:rsidR="00481200" w:rsidRDefault="00481200" w:rsidP="00F01743">
      <w:pPr>
        <w:widowControl w:val="0"/>
        <w:suppressAutoHyphens/>
        <w:spacing w:before="240" w:after="120"/>
        <w:jc w:val="both"/>
        <w:rPr>
          <w:rFonts w:eastAsia="Verdana"/>
          <w:b/>
          <w:kern w:val="1"/>
          <w:lang w:eastAsia="zh-CN" w:bidi="hi-IN"/>
        </w:rPr>
      </w:pPr>
    </w:p>
    <w:p w14:paraId="42D8C3B0" w14:textId="77777777" w:rsidR="00875CB8" w:rsidRPr="000A06C3" w:rsidRDefault="00875CB8" w:rsidP="00875CB8">
      <w:pPr>
        <w:shd w:val="clear" w:color="auto" w:fill="FFFFFF"/>
        <w:spacing w:line="360" w:lineRule="atLeast"/>
        <w:jc w:val="right"/>
        <w:rPr>
          <w:rFonts w:eastAsia="Verdana"/>
          <w:kern w:val="1"/>
          <w:lang w:eastAsia="zh-CN" w:bidi="hi-IN"/>
        </w:rPr>
      </w:pPr>
      <w:r w:rsidRPr="000A06C3">
        <w:rPr>
          <w:rFonts w:eastAsia="Verdana"/>
          <w:kern w:val="1"/>
          <w:lang w:eastAsia="zh-CN" w:bidi="hi-IN"/>
        </w:rPr>
        <w:lastRenderedPageBreak/>
        <w:t xml:space="preserve">Приложение № </w:t>
      </w:r>
      <w:r>
        <w:rPr>
          <w:rFonts w:eastAsia="Verdana"/>
          <w:kern w:val="1"/>
          <w:lang w:eastAsia="zh-CN" w:bidi="hi-IN"/>
        </w:rPr>
        <w:t>5</w:t>
      </w:r>
    </w:p>
    <w:p w14:paraId="10D81EA4" w14:textId="77777777" w:rsidR="00875CB8" w:rsidRPr="000A06C3" w:rsidRDefault="00875CB8" w:rsidP="00875CB8">
      <w:pPr>
        <w:widowControl w:val="0"/>
        <w:suppressAutoHyphens/>
        <w:jc w:val="right"/>
        <w:rPr>
          <w:rFonts w:eastAsia="Verdana"/>
          <w:kern w:val="1"/>
          <w:lang w:eastAsia="zh-CN" w:bidi="hi-IN"/>
        </w:rPr>
      </w:pPr>
      <w:r>
        <w:rPr>
          <w:rFonts w:eastAsia="Verdana"/>
          <w:kern w:val="1"/>
          <w:lang w:eastAsia="zh-CN" w:bidi="hi-IN"/>
        </w:rPr>
        <w:t xml:space="preserve">к договору о выполнении работ </w:t>
      </w:r>
      <w:r w:rsidRPr="000A06C3">
        <w:rPr>
          <w:rFonts w:eastAsia="Verdana"/>
          <w:kern w:val="1"/>
          <w:lang w:eastAsia="zh-CN" w:bidi="hi-IN"/>
        </w:rPr>
        <w:t>№______</w:t>
      </w:r>
    </w:p>
    <w:p w14:paraId="4E1C3C0A" w14:textId="0D84EACC" w:rsidR="00875CB8" w:rsidRPr="000A06C3" w:rsidRDefault="00875CB8" w:rsidP="00875CB8">
      <w:pPr>
        <w:widowControl w:val="0"/>
        <w:suppressAutoHyphens/>
        <w:jc w:val="right"/>
      </w:pPr>
      <w:r w:rsidRPr="000A06C3">
        <w:rPr>
          <w:rFonts w:eastAsia="Verdana"/>
          <w:kern w:val="1"/>
          <w:lang w:eastAsia="zh-CN" w:bidi="hi-IN"/>
        </w:rPr>
        <w:t xml:space="preserve">от </w:t>
      </w:r>
      <w:r w:rsidRPr="000A06C3">
        <w:t>«__</w:t>
      </w:r>
      <w:proofErr w:type="gramStart"/>
      <w:r w:rsidRPr="000A06C3">
        <w:t>_»_</w:t>
      </w:r>
      <w:proofErr w:type="gramEnd"/>
      <w:r w:rsidRPr="000A06C3">
        <w:t>__________ 202</w:t>
      </w:r>
      <w:r w:rsidR="00847351">
        <w:t>3</w:t>
      </w:r>
      <w:r w:rsidRPr="000A06C3">
        <w:t xml:space="preserve"> г.</w:t>
      </w:r>
    </w:p>
    <w:p w14:paraId="2C3829E5" w14:textId="77777777" w:rsidR="00875CB8" w:rsidRPr="000A06C3" w:rsidRDefault="00875CB8" w:rsidP="00875CB8">
      <w:pPr>
        <w:widowControl w:val="0"/>
        <w:suppressAutoHyphens/>
        <w:jc w:val="right"/>
      </w:pPr>
    </w:p>
    <w:p w14:paraId="7F7DFAF9" w14:textId="77777777" w:rsidR="00F961EB" w:rsidRDefault="00F961EB" w:rsidP="00F961EB">
      <w:pPr>
        <w:jc w:val="center"/>
        <w:rPr>
          <w:b/>
          <w:bCs/>
        </w:rPr>
      </w:pPr>
      <w:r w:rsidRPr="00533A6B">
        <w:rPr>
          <w:b/>
          <w:bCs/>
        </w:rPr>
        <w:t>За</w:t>
      </w:r>
      <w:r>
        <w:rPr>
          <w:b/>
          <w:bCs/>
        </w:rPr>
        <w:t>явка на выполнение Работ</w:t>
      </w:r>
      <w:r w:rsidRPr="00533A6B">
        <w:rPr>
          <w:b/>
          <w:bCs/>
        </w:rPr>
        <w:t xml:space="preserve"> № __ от ДД.ММ.ГГГГ</w:t>
      </w:r>
    </w:p>
    <w:p w14:paraId="1F122968" w14:textId="77777777" w:rsidR="00F961EB" w:rsidRPr="00533A6B" w:rsidRDefault="00F961EB" w:rsidP="00F961EB">
      <w:pPr>
        <w:jc w:val="center"/>
        <w:rPr>
          <w:b/>
          <w:bCs/>
        </w:rPr>
      </w:pPr>
    </w:p>
    <w:p w14:paraId="16CB3381" w14:textId="77777777" w:rsidR="00F961EB" w:rsidRPr="00533A6B" w:rsidRDefault="00F961EB" w:rsidP="00F961EB">
      <w:r w:rsidRPr="00533A6B">
        <w:t xml:space="preserve">Направление </w:t>
      </w:r>
      <w:r>
        <w:t xml:space="preserve">Работ </w:t>
      </w:r>
      <w:r w:rsidRPr="00533A6B">
        <w:t>____________</w:t>
      </w:r>
    </w:p>
    <w:p w14:paraId="0C83A299" w14:textId="77777777" w:rsidR="00F961EB" w:rsidRPr="00533A6B" w:rsidRDefault="00F961EB" w:rsidP="00F961EB">
      <w:r w:rsidRPr="00533A6B">
        <w:t xml:space="preserve">Подразделение </w:t>
      </w:r>
      <w:r>
        <w:t>И</w:t>
      </w:r>
      <w:r w:rsidRPr="00533A6B">
        <w:t xml:space="preserve">нициатора </w:t>
      </w:r>
      <w:r>
        <w:t xml:space="preserve">Работ </w:t>
      </w:r>
      <w:r w:rsidRPr="00533A6B">
        <w:t>(департамент)</w:t>
      </w:r>
      <w:r>
        <w:t xml:space="preserve"> </w:t>
      </w:r>
      <w:r w:rsidRPr="00533A6B">
        <w:t xml:space="preserve">_____________ </w:t>
      </w:r>
    </w:p>
    <w:p w14:paraId="31018D0B" w14:textId="77777777" w:rsidR="00F961EB" w:rsidRPr="00533A6B" w:rsidRDefault="00F961EB" w:rsidP="00F961EB">
      <w:r w:rsidRPr="00533A6B">
        <w:t xml:space="preserve">ФИО </w:t>
      </w:r>
      <w:r>
        <w:t>И</w:t>
      </w:r>
      <w:r w:rsidRPr="00533A6B">
        <w:t xml:space="preserve">нициатора </w:t>
      </w:r>
      <w:r>
        <w:t xml:space="preserve">Работ </w:t>
      </w:r>
      <w:r w:rsidRPr="00533A6B">
        <w:t xml:space="preserve">________________ </w:t>
      </w:r>
    </w:p>
    <w:p w14:paraId="238CA116" w14:textId="1022C891" w:rsidR="00F961EB" w:rsidRPr="00533A6B" w:rsidRDefault="00F961EB" w:rsidP="00F961EB">
      <w:r w:rsidRPr="00533A6B">
        <w:t xml:space="preserve">Срок </w:t>
      </w:r>
      <w:r>
        <w:t>выполнения Работ по Заявке</w:t>
      </w:r>
      <w:r w:rsidRPr="00533A6B">
        <w:t xml:space="preserve">: с </w:t>
      </w:r>
      <w:r>
        <w:t xml:space="preserve">«____» </w:t>
      </w:r>
      <w:r w:rsidRPr="00533A6B">
        <w:t>__________</w:t>
      </w:r>
      <w:r>
        <w:t xml:space="preserve"> 20__</w:t>
      </w:r>
      <w:proofErr w:type="gramStart"/>
      <w:r>
        <w:t xml:space="preserve">_ </w:t>
      </w:r>
      <w:r w:rsidRPr="00533A6B">
        <w:t xml:space="preserve"> по</w:t>
      </w:r>
      <w:proofErr w:type="gramEnd"/>
      <w:r w:rsidRPr="00533A6B">
        <w:t xml:space="preserve"> </w:t>
      </w:r>
      <w:r>
        <w:t xml:space="preserve">«____» </w:t>
      </w:r>
      <w:r w:rsidRPr="00533A6B">
        <w:t>__________</w:t>
      </w:r>
      <w:r>
        <w:t xml:space="preserve"> 20__ </w:t>
      </w:r>
      <w:r w:rsidR="00F447E4" w:rsidRPr="00A76FA5">
        <w:rPr>
          <w:rStyle w:val="af8"/>
          <w:sz w:val="28"/>
          <w:szCs w:val="28"/>
        </w:rPr>
        <w:footnoteReference w:customMarkFollows="1" w:id="2"/>
        <w:t>*</w:t>
      </w:r>
      <w:r w:rsidR="00F447E4">
        <w:t xml:space="preserve"> </w:t>
      </w:r>
    </w:p>
    <w:p w14:paraId="650C8469" w14:textId="77777777" w:rsidR="00F961EB" w:rsidRPr="00533A6B" w:rsidRDefault="00F961EB" w:rsidP="00F961EB">
      <w:r w:rsidRPr="00533A6B">
        <w:t>Задача (бизнес и тех</w:t>
      </w:r>
      <w:r>
        <w:t>нические</w:t>
      </w:r>
      <w:r w:rsidRPr="00533A6B">
        <w:t xml:space="preserve"> требования):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08B8F" w14:textId="77777777" w:rsidR="00F961EB" w:rsidRDefault="00F961EB" w:rsidP="00F961EB">
      <w:r w:rsidRPr="00533A6B">
        <w:t>Ресурсы: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22"/>
        <w:gridCol w:w="2122"/>
        <w:gridCol w:w="1025"/>
        <w:gridCol w:w="2747"/>
        <w:gridCol w:w="1676"/>
        <w:gridCol w:w="2053"/>
      </w:tblGrid>
      <w:tr w:rsidR="00847351" w14:paraId="701C4056" w14:textId="77777777" w:rsidTr="00847351">
        <w:tc>
          <w:tcPr>
            <w:tcW w:w="622" w:type="dxa"/>
            <w:vMerge w:val="restart"/>
          </w:tcPr>
          <w:p w14:paraId="4336B781" w14:textId="77777777" w:rsidR="00847351" w:rsidRPr="00A76FA5" w:rsidRDefault="00847351" w:rsidP="00D916FB">
            <w:pPr>
              <w:rPr>
                <w:b/>
                <w:bCs/>
              </w:rPr>
            </w:pPr>
            <w:r w:rsidRPr="00A76FA5">
              <w:rPr>
                <w:b/>
                <w:bCs/>
              </w:rPr>
              <w:t>№ п</w:t>
            </w:r>
            <w:r w:rsidRPr="00A76FA5">
              <w:rPr>
                <w:b/>
                <w:bCs/>
                <w:lang w:val="en-US"/>
              </w:rPr>
              <w:t>/</w:t>
            </w:r>
            <w:r w:rsidRPr="00A76FA5">
              <w:rPr>
                <w:b/>
                <w:bCs/>
              </w:rPr>
              <w:t>п</w:t>
            </w:r>
          </w:p>
        </w:tc>
        <w:tc>
          <w:tcPr>
            <w:tcW w:w="2122" w:type="dxa"/>
            <w:vMerge w:val="restart"/>
          </w:tcPr>
          <w:p w14:paraId="252A9F70" w14:textId="77777777" w:rsidR="00847351" w:rsidRPr="00A76FA5" w:rsidRDefault="00847351" w:rsidP="00D916FB">
            <w:pPr>
              <w:rPr>
                <w:b/>
                <w:bCs/>
              </w:rPr>
            </w:pPr>
            <w:r w:rsidRPr="00A76FA5">
              <w:rPr>
                <w:b/>
                <w:bCs/>
              </w:rPr>
              <w:t>Специальность</w:t>
            </w:r>
          </w:p>
        </w:tc>
        <w:tc>
          <w:tcPr>
            <w:tcW w:w="1025" w:type="dxa"/>
            <w:vMerge w:val="restart"/>
          </w:tcPr>
          <w:p w14:paraId="6F3361C7" w14:textId="38429355" w:rsidR="00847351" w:rsidRPr="00A76FA5" w:rsidRDefault="00847351" w:rsidP="00D916FB">
            <w:pPr>
              <w:rPr>
                <w:b/>
                <w:bCs/>
              </w:rPr>
            </w:pPr>
            <w:r w:rsidRPr="00A76FA5">
              <w:rPr>
                <w:b/>
                <w:bCs/>
              </w:rPr>
              <w:t>Кол-во</w:t>
            </w:r>
            <w:r>
              <w:rPr>
                <w:b/>
                <w:bCs/>
              </w:rPr>
              <w:t>, чел.</w:t>
            </w:r>
          </w:p>
        </w:tc>
        <w:tc>
          <w:tcPr>
            <w:tcW w:w="2747" w:type="dxa"/>
            <w:vMerge w:val="restart"/>
          </w:tcPr>
          <w:p w14:paraId="6868CEB5" w14:textId="77777777" w:rsidR="00847351" w:rsidRPr="00847351" w:rsidRDefault="00847351" w:rsidP="00847351">
            <w:pPr>
              <w:rPr>
                <w:b/>
                <w:bCs/>
              </w:rPr>
            </w:pPr>
            <w:r w:rsidRPr="00847351">
              <w:rPr>
                <w:b/>
                <w:bCs/>
              </w:rPr>
              <w:t>Стоимость чел. / час (руб., в т.ч. НДС 20%)</w:t>
            </w:r>
          </w:p>
          <w:p w14:paraId="0292BCF6" w14:textId="17CEF6A2" w:rsidR="00847351" w:rsidRPr="00A76FA5" w:rsidRDefault="00847351" w:rsidP="00847351">
            <w:pPr>
              <w:rPr>
                <w:b/>
                <w:bCs/>
              </w:rPr>
            </w:pPr>
            <w:r w:rsidRPr="00847351">
              <w:rPr>
                <w:b/>
                <w:bCs/>
                <w:i/>
                <w:iCs/>
                <w:color w:val="FF0000"/>
              </w:rPr>
              <w:t>(если уплата НДС предусмотрена)</w:t>
            </w:r>
          </w:p>
        </w:tc>
        <w:tc>
          <w:tcPr>
            <w:tcW w:w="3729" w:type="dxa"/>
            <w:gridSpan w:val="2"/>
          </w:tcPr>
          <w:p w14:paraId="213B042F" w14:textId="7004C8A8" w:rsidR="00847351" w:rsidRPr="00A76FA5" w:rsidRDefault="00847351" w:rsidP="00A76FA5">
            <w:pPr>
              <w:jc w:val="center"/>
              <w:rPr>
                <w:b/>
                <w:bCs/>
              </w:rPr>
            </w:pPr>
            <w:r w:rsidRPr="00A76FA5">
              <w:rPr>
                <w:b/>
                <w:bCs/>
              </w:rPr>
              <w:t>Период привлечения специалистов</w:t>
            </w:r>
          </w:p>
        </w:tc>
      </w:tr>
      <w:tr w:rsidR="00847351" w14:paraId="158504BC" w14:textId="77777777" w:rsidTr="00847351">
        <w:tc>
          <w:tcPr>
            <w:tcW w:w="622" w:type="dxa"/>
            <w:vMerge/>
          </w:tcPr>
          <w:p w14:paraId="06DD051A" w14:textId="77777777" w:rsidR="00847351" w:rsidRPr="00A76FA5" w:rsidRDefault="00847351" w:rsidP="00D916FB">
            <w:pPr>
              <w:rPr>
                <w:b/>
                <w:bCs/>
              </w:rPr>
            </w:pPr>
          </w:p>
        </w:tc>
        <w:tc>
          <w:tcPr>
            <w:tcW w:w="2122" w:type="dxa"/>
            <w:vMerge/>
          </w:tcPr>
          <w:p w14:paraId="6819729C" w14:textId="77777777" w:rsidR="00847351" w:rsidRPr="00A76FA5" w:rsidRDefault="00847351" w:rsidP="00D916FB">
            <w:pPr>
              <w:rPr>
                <w:b/>
                <w:bCs/>
              </w:rPr>
            </w:pPr>
          </w:p>
        </w:tc>
        <w:tc>
          <w:tcPr>
            <w:tcW w:w="1025" w:type="dxa"/>
            <w:vMerge/>
          </w:tcPr>
          <w:p w14:paraId="334EC568" w14:textId="77777777" w:rsidR="00847351" w:rsidRPr="00A76FA5" w:rsidRDefault="00847351" w:rsidP="00D916FB">
            <w:pPr>
              <w:rPr>
                <w:b/>
                <w:bCs/>
              </w:rPr>
            </w:pPr>
          </w:p>
        </w:tc>
        <w:tc>
          <w:tcPr>
            <w:tcW w:w="2747" w:type="dxa"/>
            <w:vMerge/>
          </w:tcPr>
          <w:p w14:paraId="75342047" w14:textId="77777777" w:rsidR="00847351" w:rsidRPr="00A76FA5" w:rsidRDefault="00847351" w:rsidP="00D916FB">
            <w:pPr>
              <w:rPr>
                <w:b/>
                <w:bCs/>
              </w:rPr>
            </w:pPr>
          </w:p>
        </w:tc>
        <w:tc>
          <w:tcPr>
            <w:tcW w:w="1676" w:type="dxa"/>
          </w:tcPr>
          <w:p w14:paraId="3753E0B6" w14:textId="5267DA72" w:rsidR="00847351" w:rsidRPr="00A76FA5" w:rsidRDefault="00847351" w:rsidP="00D916FB">
            <w:pPr>
              <w:rPr>
                <w:b/>
                <w:bCs/>
              </w:rPr>
            </w:pPr>
            <w:r w:rsidRPr="00A76FA5">
              <w:rPr>
                <w:b/>
                <w:bCs/>
              </w:rPr>
              <w:t>Начало Работ</w:t>
            </w:r>
          </w:p>
        </w:tc>
        <w:tc>
          <w:tcPr>
            <w:tcW w:w="2053" w:type="dxa"/>
          </w:tcPr>
          <w:p w14:paraId="6FF7EE7C" w14:textId="16A88024" w:rsidR="00847351" w:rsidRPr="00A76FA5" w:rsidRDefault="00847351" w:rsidP="00D916FB">
            <w:pPr>
              <w:rPr>
                <w:b/>
                <w:bCs/>
              </w:rPr>
            </w:pPr>
            <w:r w:rsidRPr="00A76FA5">
              <w:rPr>
                <w:b/>
                <w:bCs/>
              </w:rPr>
              <w:t>Окончание Работ</w:t>
            </w:r>
          </w:p>
        </w:tc>
      </w:tr>
      <w:tr w:rsidR="00847351" w14:paraId="4889A265" w14:textId="77777777" w:rsidTr="00847351">
        <w:tc>
          <w:tcPr>
            <w:tcW w:w="622" w:type="dxa"/>
          </w:tcPr>
          <w:p w14:paraId="2B13532D" w14:textId="77777777" w:rsidR="00847351" w:rsidRDefault="00847351" w:rsidP="00D916FB"/>
        </w:tc>
        <w:tc>
          <w:tcPr>
            <w:tcW w:w="2122" w:type="dxa"/>
          </w:tcPr>
          <w:p w14:paraId="1F6AA5A3" w14:textId="77777777" w:rsidR="00847351" w:rsidRDefault="00847351" w:rsidP="00D916FB"/>
        </w:tc>
        <w:tc>
          <w:tcPr>
            <w:tcW w:w="1025" w:type="dxa"/>
          </w:tcPr>
          <w:p w14:paraId="59613235" w14:textId="77777777" w:rsidR="00847351" w:rsidRDefault="00847351" w:rsidP="00D916FB"/>
        </w:tc>
        <w:tc>
          <w:tcPr>
            <w:tcW w:w="2747" w:type="dxa"/>
          </w:tcPr>
          <w:p w14:paraId="56ADBDA0" w14:textId="77777777" w:rsidR="00847351" w:rsidRPr="00847351" w:rsidRDefault="00847351" w:rsidP="00D916FB">
            <w:pPr>
              <w:rPr>
                <w:b/>
                <w:bCs/>
              </w:rPr>
            </w:pPr>
          </w:p>
        </w:tc>
        <w:tc>
          <w:tcPr>
            <w:tcW w:w="1676" w:type="dxa"/>
          </w:tcPr>
          <w:p w14:paraId="5F00EEA7" w14:textId="6BC744F8" w:rsidR="00847351" w:rsidRDefault="00847351" w:rsidP="00D916FB"/>
        </w:tc>
        <w:tc>
          <w:tcPr>
            <w:tcW w:w="2053" w:type="dxa"/>
          </w:tcPr>
          <w:p w14:paraId="00D00CD9" w14:textId="7605FE7D" w:rsidR="00847351" w:rsidRDefault="00847351" w:rsidP="00D916FB"/>
        </w:tc>
      </w:tr>
      <w:tr w:rsidR="00847351" w14:paraId="74438D62" w14:textId="77777777" w:rsidTr="00847351">
        <w:tc>
          <w:tcPr>
            <w:tcW w:w="622" w:type="dxa"/>
          </w:tcPr>
          <w:p w14:paraId="3DFB1B5D" w14:textId="77777777" w:rsidR="00847351" w:rsidRDefault="00847351" w:rsidP="00D916FB"/>
        </w:tc>
        <w:tc>
          <w:tcPr>
            <w:tcW w:w="2122" w:type="dxa"/>
          </w:tcPr>
          <w:p w14:paraId="65558524" w14:textId="77777777" w:rsidR="00847351" w:rsidRDefault="00847351" w:rsidP="00D916FB"/>
        </w:tc>
        <w:tc>
          <w:tcPr>
            <w:tcW w:w="1025" w:type="dxa"/>
          </w:tcPr>
          <w:p w14:paraId="1CE1A56D" w14:textId="77777777" w:rsidR="00847351" w:rsidRDefault="00847351" w:rsidP="00D916FB"/>
        </w:tc>
        <w:tc>
          <w:tcPr>
            <w:tcW w:w="2747" w:type="dxa"/>
          </w:tcPr>
          <w:p w14:paraId="4840BA16" w14:textId="77777777" w:rsidR="00847351" w:rsidRPr="00847351" w:rsidRDefault="00847351" w:rsidP="00D916FB">
            <w:pPr>
              <w:rPr>
                <w:b/>
                <w:bCs/>
              </w:rPr>
            </w:pPr>
          </w:p>
        </w:tc>
        <w:tc>
          <w:tcPr>
            <w:tcW w:w="1676" w:type="dxa"/>
          </w:tcPr>
          <w:p w14:paraId="1793F6EE" w14:textId="625093BE" w:rsidR="00847351" w:rsidRDefault="00847351" w:rsidP="00D916FB"/>
        </w:tc>
        <w:tc>
          <w:tcPr>
            <w:tcW w:w="2053" w:type="dxa"/>
          </w:tcPr>
          <w:p w14:paraId="2274C202" w14:textId="77777777" w:rsidR="00847351" w:rsidRDefault="00847351" w:rsidP="00D916FB"/>
        </w:tc>
      </w:tr>
      <w:tr w:rsidR="00847351" w14:paraId="0E0B5794" w14:textId="77777777" w:rsidTr="00847351">
        <w:tc>
          <w:tcPr>
            <w:tcW w:w="622" w:type="dxa"/>
          </w:tcPr>
          <w:p w14:paraId="6327D40F" w14:textId="77777777" w:rsidR="00847351" w:rsidRDefault="00847351" w:rsidP="00D916FB"/>
        </w:tc>
        <w:tc>
          <w:tcPr>
            <w:tcW w:w="2122" w:type="dxa"/>
          </w:tcPr>
          <w:p w14:paraId="09FF20D0" w14:textId="77777777" w:rsidR="00847351" w:rsidRDefault="00847351" w:rsidP="00D916FB"/>
        </w:tc>
        <w:tc>
          <w:tcPr>
            <w:tcW w:w="1025" w:type="dxa"/>
          </w:tcPr>
          <w:p w14:paraId="1B9A8B7B" w14:textId="77777777" w:rsidR="00847351" w:rsidRDefault="00847351" w:rsidP="00D916FB"/>
        </w:tc>
        <w:tc>
          <w:tcPr>
            <w:tcW w:w="2747" w:type="dxa"/>
          </w:tcPr>
          <w:p w14:paraId="2194E211" w14:textId="77777777" w:rsidR="00847351" w:rsidRPr="00847351" w:rsidRDefault="00847351" w:rsidP="00D916FB">
            <w:pPr>
              <w:rPr>
                <w:b/>
                <w:bCs/>
              </w:rPr>
            </w:pPr>
          </w:p>
        </w:tc>
        <w:tc>
          <w:tcPr>
            <w:tcW w:w="1676" w:type="dxa"/>
          </w:tcPr>
          <w:p w14:paraId="125DC935" w14:textId="762FC491" w:rsidR="00847351" w:rsidRDefault="00847351" w:rsidP="00D916FB"/>
        </w:tc>
        <w:tc>
          <w:tcPr>
            <w:tcW w:w="2053" w:type="dxa"/>
          </w:tcPr>
          <w:p w14:paraId="12E59ED7" w14:textId="04642EA3" w:rsidR="00847351" w:rsidRDefault="00847351" w:rsidP="00D916FB"/>
        </w:tc>
      </w:tr>
    </w:tbl>
    <w:p w14:paraId="642B8874" w14:textId="77777777" w:rsidR="00F961EB" w:rsidRPr="00533A6B" w:rsidRDefault="00F961EB" w:rsidP="00F961EB"/>
    <w:p w14:paraId="751EB31D" w14:textId="77777777" w:rsidR="00F961EB" w:rsidRPr="00533A6B" w:rsidRDefault="00F961EB" w:rsidP="00F961E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F961EB" w:rsidRPr="00533A6B" w14:paraId="34680907" w14:textId="77777777" w:rsidTr="00D916FB">
        <w:tc>
          <w:tcPr>
            <w:tcW w:w="5086" w:type="dxa"/>
          </w:tcPr>
          <w:p w14:paraId="35CA4BBC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533A6B">
              <w:rPr>
                <w:rFonts w:eastAsia="Verdana"/>
                <w:kern w:val="1"/>
                <w:lang w:eastAsia="zh-CN" w:bidi="hi-IN"/>
              </w:rPr>
              <w:t>От Исполнителя:</w:t>
            </w:r>
          </w:p>
          <w:p w14:paraId="2CC829DD" w14:textId="77777777" w:rsidR="00F961EB" w:rsidRPr="00533A6B" w:rsidRDefault="00F961EB" w:rsidP="00D916FB">
            <w:pPr>
              <w:pStyle w:val="aa"/>
              <w:spacing w:after="0"/>
              <w:rPr>
                <w:sz w:val="22"/>
                <w:szCs w:val="22"/>
              </w:rPr>
            </w:pPr>
            <w:r w:rsidRPr="00533A6B">
              <w:rPr>
                <w:sz w:val="22"/>
                <w:szCs w:val="22"/>
                <w:lang w:val="ru-RU"/>
              </w:rPr>
              <w:t xml:space="preserve">ФИО: </w:t>
            </w:r>
          </w:p>
          <w:p w14:paraId="15FAD077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521C1C27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533A6B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  <w:p w14:paraId="1B70E37B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</w:tc>
        <w:tc>
          <w:tcPr>
            <w:tcW w:w="5087" w:type="dxa"/>
          </w:tcPr>
          <w:p w14:paraId="54D39AF5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533A6B">
              <w:rPr>
                <w:rFonts w:eastAsia="Verdana"/>
                <w:kern w:val="1"/>
                <w:lang w:eastAsia="zh-CN" w:bidi="hi-IN"/>
              </w:rPr>
              <w:t>От Заказчика:</w:t>
            </w:r>
          </w:p>
          <w:p w14:paraId="54EC8876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533A6B">
              <w:rPr>
                <w:rFonts w:eastAsia="Verdana"/>
                <w:kern w:val="1"/>
                <w:lang w:eastAsia="zh-CN" w:bidi="hi-IN"/>
              </w:rPr>
              <w:t xml:space="preserve">ФИО: </w:t>
            </w:r>
          </w:p>
          <w:p w14:paraId="113C0072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45E9C644" w14:textId="77777777" w:rsidR="00F961EB" w:rsidRPr="00533A6B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533A6B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162F21B8" w14:textId="77777777" w:rsidR="00F961EB" w:rsidRPr="000A06C3" w:rsidRDefault="00F961EB" w:rsidP="00F961EB">
      <w:pPr>
        <w:widowControl w:val="0"/>
        <w:suppressAutoHyphens/>
        <w:jc w:val="both"/>
        <w:rPr>
          <w:rFonts w:eastAsia="Verdana"/>
          <w:b/>
          <w:bCs/>
          <w:kern w:val="1"/>
          <w:lang w:eastAsia="zh-CN" w:bidi="hi-IN"/>
        </w:rPr>
      </w:pPr>
    </w:p>
    <w:tbl>
      <w:tblPr>
        <w:tblpPr w:leftFromText="180" w:rightFromText="180" w:vertAnchor="text" w:horzAnchor="margin" w:tblpY="665"/>
        <w:tblW w:w="0" w:type="auto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F961EB" w:rsidRPr="000A06C3" w14:paraId="19C7C282" w14:textId="77777777" w:rsidTr="00D916FB">
        <w:tc>
          <w:tcPr>
            <w:tcW w:w="5086" w:type="dxa"/>
          </w:tcPr>
          <w:p w14:paraId="292D50F5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ИСПОЛНИТЕЛЬ:</w:t>
            </w:r>
          </w:p>
          <w:p w14:paraId="4A879AEC" w14:textId="77777777" w:rsidR="00F961EB" w:rsidRPr="000A06C3" w:rsidRDefault="00F961EB" w:rsidP="00D916FB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Должность: </w:t>
            </w:r>
          </w:p>
          <w:p w14:paraId="4F4F3A5B" w14:textId="77777777" w:rsidR="00F961EB" w:rsidRPr="000A06C3" w:rsidRDefault="00F961EB" w:rsidP="00D916FB">
            <w:pPr>
              <w:pStyle w:val="aa"/>
              <w:spacing w:after="0"/>
              <w:rPr>
                <w:lang w:val="ru-RU"/>
              </w:rPr>
            </w:pPr>
            <w:r w:rsidRPr="000A06C3">
              <w:rPr>
                <w:lang w:val="ru-RU"/>
              </w:rPr>
              <w:t xml:space="preserve">ФИО: </w:t>
            </w:r>
          </w:p>
          <w:p w14:paraId="2D7EA11B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6DF75FCC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462310E4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  <w:tc>
          <w:tcPr>
            <w:tcW w:w="5087" w:type="dxa"/>
          </w:tcPr>
          <w:p w14:paraId="4A4BD75D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ЗАКАЗЧИК:</w:t>
            </w:r>
          </w:p>
          <w:p w14:paraId="5A91F123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Должность: Генеральный директор</w:t>
            </w:r>
          </w:p>
          <w:p w14:paraId="2BDCAA33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 xml:space="preserve">ФИО: </w:t>
            </w:r>
            <w:r>
              <w:rPr>
                <w:rFonts w:eastAsia="Verdana"/>
                <w:kern w:val="1"/>
                <w:lang w:eastAsia="zh-CN" w:bidi="hi-IN"/>
              </w:rPr>
              <w:t>Д.В. Подольский</w:t>
            </w:r>
          </w:p>
          <w:p w14:paraId="4B7A423D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2C4C0497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</w:p>
          <w:p w14:paraId="7B58D3F1" w14:textId="77777777" w:rsidR="00F961EB" w:rsidRPr="000A06C3" w:rsidRDefault="00F961EB" w:rsidP="00D916FB">
            <w:pPr>
              <w:widowControl w:val="0"/>
              <w:suppressAutoHyphens/>
              <w:rPr>
                <w:rFonts w:eastAsia="Verdana"/>
                <w:kern w:val="1"/>
                <w:lang w:eastAsia="zh-CN" w:bidi="hi-IN"/>
              </w:rPr>
            </w:pPr>
            <w:r w:rsidRPr="000A06C3">
              <w:rPr>
                <w:rFonts w:eastAsia="Verdana"/>
                <w:kern w:val="1"/>
                <w:lang w:eastAsia="zh-CN" w:bidi="hi-IN"/>
              </w:rPr>
              <w:t>Подпись ______________________</w:t>
            </w:r>
          </w:p>
        </w:tc>
      </w:tr>
    </w:tbl>
    <w:p w14:paraId="6DF652BB" w14:textId="149CBB4E" w:rsidR="0027554D" w:rsidRPr="000A06C3" w:rsidRDefault="00F961EB" w:rsidP="00481200">
      <w:pPr>
        <w:rPr>
          <w:sz w:val="28"/>
          <w:szCs w:val="28"/>
        </w:rPr>
      </w:pPr>
      <w:r w:rsidRPr="000A06C3">
        <w:rPr>
          <w:rFonts w:eastAsia="Verdana"/>
          <w:b/>
          <w:bCs/>
          <w:kern w:val="1"/>
          <w:lang w:eastAsia="zh-CN" w:bidi="hi-IN"/>
        </w:rPr>
        <w:t>ФОРМА З</w:t>
      </w:r>
      <w:r>
        <w:rPr>
          <w:rFonts w:eastAsia="Verdana"/>
          <w:b/>
          <w:bCs/>
          <w:kern w:val="1"/>
          <w:lang w:eastAsia="zh-CN" w:bidi="hi-IN"/>
        </w:rPr>
        <w:t>аявки</w:t>
      </w:r>
      <w:r w:rsidRPr="000A06C3">
        <w:rPr>
          <w:rFonts w:eastAsia="Verdana"/>
          <w:b/>
          <w:bCs/>
          <w:kern w:val="1"/>
          <w:lang w:eastAsia="zh-CN" w:bidi="hi-IN"/>
        </w:rPr>
        <w:t xml:space="preserve"> на </w:t>
      </w:r>
      <w:r>
        <w:rPr>
          <w:rFonts w:eastAsia="Verdana"/>
          <w:b/>
          <w:bCs/>
          <w:kern w:val="1"/>
          <w:lang w:eastAsia="zh-CN" w:bidi="hi-IN"/>
        </w:rPr>
        <w:t>выполнени</w:t>
      </w:r>
      <w:r w:rsidRPr="000A06C3">
        <w:rPr>
          <w:rFonts w:eastAsia="Verdana"/>
          <w:b/>
          <w:bCs/>
          <w:kern w:val="1"/>
          <w:lang w:eastAsia="zh-CN" w:bidi="hi-IN"/>
        </w:rPr>
        <w:t xml:space="preserve">е </w:t>
      </w:r>
      <w:r>
        <w:rPr>
          <w:rFonts w:eastAsia="Verdana"/>
          <w:b/>
          <w:bCs/>
          <w:kern w:val="1"/>
          <w:lang w:eastAsia="zh-CN" w:bidi="hi-IN"/>
        </w:rPr>
        <w:t>Работ</w:t>
      </w:r>
      <w:r w:rsidRPr="000A06C3">
        <w:rPr>
          <w:rFonts w:eastAsia="Verdana"/>
          <w:b/>
          <w:bCs/>
          <w:kern w:val="1"/>
          <w:lang w:eastAsia="zh-CN" w:bidi="hi-IN"/>
        </w:rPr>
        <w:t xml:space="preserve"> согласована Сторонами:</w:t>
      </w:r>
    </w:p>
    <w:sectPr w:rsidR="0027554D" w:rsidRPr="000A06C3" w:rsidSect="00BB2681">
      <w:endnotePr>
        <w:numFmt w:val="decimal"/>
        <w:numRestart w:val="eachSect"/>
      </w:endnotePr>
      <w:pgSz w:w="12240" w:h="15840"/>
      <w:pgMar w:top="1134" w:right="567" w:bottom="56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2FA6" w14:textId="77777777" w:rsidR="0026766B" w:rsidRDefault="0026766B">
      <w:r>
        <w:separator/>
      </w:r>
    </w:p>
  </w:endnote>
  <w:endnote w:type="continuationSeparator" w:id="0">
    <w:p w14:paraId="092E22FB" w14:textId="77777777" w:rsidR="0026766B" w:rsidRDefault="0026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01CA" w14:textId="0BD009B4" w:rsidR="00603537" w:rsidRDefault="006035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3525" w14:textId="77777777" w:rsidR="0026766B" w:rsidRDefault="0026766B">
      <w:r>
        <w:separator/>
      </w:r>
    </w:p>
  </w:footnote>
  <w:footnote w:type="continuationSeparator" w:id="0">
    <w:p w14:paraId="11C0F113" w14:textId="77777777" w:rsidR="0026766B" w:rsidRDefault="0026766B">
      <w:r>
        <w:continuationSeparator/>
      </w:r>
    </w:p>
  </w:footnote>
  <w:footnote w:id="1">
    <w:p w14:paraId="13F17CC5" w14:textId="59E06852" w:rsidR="004E37FE" w:rsidRDefault="004E37FE">
      <w:pPr>
        <w:pStyle w:val="af6"/>
      </w:pPr>
      <w:r>
        <w:rPr>
          <w:rStyle w:val="af8"/>
        </w:rPr>
        <w:t>*</w:t>
      </w:r>
      <w:r>
        <w:t xml:space="preserve"> </w:t>
      </w:r>
      <w:r w:rsidRPr="00944E6C">
        <w:rPr>
          <w:i/>
        </w:rPr>
        <w:t>заполня</w:t>
      </w:r>
      <w:r w:rsidR="00A07FC3" w:rsidRPr="00944E6C">
        <w:rPr>
          <w:i/>
        </w:rPr>
        <w:t>е</w:t>
      </w:r>
      <w:r w:rsidRPr="00944E6C">
        <w:rPr>
          <w:i/>
        </w:rPr>
        <w:t>тся</w:t>
      </w:r>
      <w:r w:rsidR="00A07FC3" w:rsidRPr="00944E6C">
        <w:rPr>
          <w:i/>
        </w:rPr>
        <w:t xml:space="preserve"> исходя из требований, указанных в Приложении №1 к Извещению о проведении </w:t>
      </w:r>
      <w:r w:rsidR="00847351">
        <w:rPr>
          <w:i/>
        </w:rPr>
        <w:t>Предварительного</w:t>
      </w:r>
      <w:r w:rsidR="00A07FC3" w:rsidRPr="00944E6C">
        <w:rPr>
          <w:i/>
        </w:rPr>
        <w:t xml:space="preserve"> отбора в соответствии с направлениями разработки, заявленными </w:t>
      </w:r>
      <w:r w:rsidR="00847351">
        <w:rPr>
          <w:i/>
        </w:rPr>
        <w:t>Участником закупки, с которым заключается Договор,</w:t>
      </w:r>
      <w:r w:rsidR="00A07FC3" w:rsidRPr="00944E6C">
        <w:rPr>
          <w:i/>
        </w:rPr>
        <w:t xml:space="preserve"> в составе Заявки на участие в </w:t>
      </w:r>
      <w:r w:rsidR="00847351">
        <w:rPr>
          <w:i/>
        </w:rPr>
        <w:t>Предварительном</w:t>
      </w:r>
      <w:r w:rsidR="00A07FC3" w:rsidRPr="00944E6C">
        <w:rPr>
          <w:i/>
        </w:rPr>
        <w:t xml:space="preserve"> отборе.</w:t>
      </w:r>
    </w:p>
  </w:footnote>
  <w:footnote w:id="2">
    <w:p w14:paraId="589A408E" w14:textId="20409C09" w:rsidR="00F447E4" w:rsidRDefault="00F447E4">
      <w:pPr>
        <w:pStyle w:val="af6"/>
      </w:pPr>
      <w:r>
        <w:rPr>
          <w:rStyle w:val="af8"/>
        </w:rPr>
        <w:t>*</w:t>
      </w:r>
      <w:r>
        <w:t xml:space="preserve"> </w:t>
      </w:r>
      <w:r w:rsidRPr="00A76FA5">
        <w:rPr>
          <w:i/>
          <w:iCs/>
        </w:rPr>
        <w:t>исчисляется от самой ранней даты начала Работ по самую позднюю дату окончания Работ.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C0CA9FCC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2E7869"/>
    <w:multiLevelType w:val="multilevel"/>
    <w:tmpl w:val="3BB88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9134F5D"/>
    <w:multiLevelType w:val="hybridMultilevel"/>
    <w:tmpl w:val="D4B6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B59A1"/>
    <w:multiLevelType w:val="multilevel"/>
    <w:tmpl w:val="5E486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2B56D02"/>
    <w:multiLevelType w:val="multilevel"/>
    <w:tmpl w:val="511C22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167981"/>
    <w:multiLevelType w:val="hybridMultilevel"/>
    <w:tmpl w:val="23E2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A73A2"/>
    <w:multiLevelType w:val="hybridMultilevel"/>
    <w:tmpl w:val="A52E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E516F"/>
    <w:multiLevelType w:val="hybridMultilevel"/>
    <w:tmpl w:val="7C60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951EE"/>
    <w:multiLevelType w:val="multilevel"/>
    <w:tmpl w:val="BF8E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9035DC"/>
    <w:multiLevelType w:val="hybridMultilevel"/>
    <w:tmpl w:val="CA5230C8"/>
    <w:lvl w:ilvl="0" w:tplc="28BE4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41F80"/>
    <w:multiLevelType w:val="multilevel"/>
    <w:tmpl w:val="EC54D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cs="Calibri" w:hint="default"/>
        <w:color w:val="auto"/>
        <w:sz w:val="22"/>
      </w:rPr>
    </w:lvl>
  </w:abstractNum>
  <w:abstractNum w:abstractNumId="18" w15:restartNumberingAfterBreak="0">
    <w:nsid w:val="1A090953"/>
    <w:multiLevelType w:val="multilevel"/>
    <w:tmpl w:val="7B3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D44700E"/>
    <w:multiLevelType w:val="multilevel"/>
    <w:tmpl w:val="0FFEE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8B3374"/>
    <w:multiLevelType w:val="hybridMultilevel"/>
    <w:tmpl w:val="61B00CD6"/>
    <w:lvl w:ilvl="0" w:tplc="585C3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34AD3"/>
    <w:multiLevelType w:val="multilevel"/>
    <w:tmpl w:val="3BB88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C538A0"/>
    <w:multiLevelType w:val="multilevel"/>
    <w:tmpl w:val="0DC8E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6345D"/>
    <w:multiLevelType w:val="multilevel"/>
    <w:tmpl w:val="516AC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0C348D"/>
    <w:multiLevelType w:val="hybridMultilevel"/>
    <w:tmpl w:val="7E4458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011D1"/>
    <w:multiLevelType w:val="hybridMultilevel"/>
    <w:tmpl w:val="B2584612"/>
    <w:lvl w:ilvl="0" w:tplc="3D2C39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3C037893"/>
    <w:multiLevelType w:val="hybridMultilevel"/>
    <w:tmpl w:val="E1C4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0039D"/>
    <w:multiLevelType w:val="multilevel"/>
    <w:tmpl w:val="81E00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8" w15:restartNumberingAfterBreak="0">
    <w:nsid w:val="41A0601F"/>
    <w:multiLevelType w:val="hybridMultilevel"/>
    <w:tmpl w:val="884E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73625"/>
    <w:multiLevelType w:val="multilevel"/>
    <w:tmpl w:val="7312D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49791E"/>
    <w:multiLevelType w:val="multilevel"/>
    <w:tmpl w:val="F0D84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BCB7409"/>
    <w:multiLevelType w:val="hybridMultilevel"/>
    <w:tmpl w:val="B522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10E67"/>
    <w:multiLevelType w:val="hybridMultilevel"/>
    <w:tmpl w:val="61B00CD6"/>
    <w:lvl w:ilvl="0" w:tplc="585C3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40CBB"/>
    <w:multiLevelType w:val="hybridMultilevel"/>
    <w:tmpl w:val="1A5C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328E0"/>
    <w:multiLevelType w:val="hybridMultilevel"/>
    <w:tmpl w:val="B1EA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1281"/>
    <w:multiLevelType w:val="multilevel"/>
    <w:tmpl w:val="2AC04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2040E2"/>
    <w:multiLevelType w:val="multilevel"/>
    <w:tmpl w:val="1BB66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37" w15:restartNumberingAfterBreak="0">
    <w:nsid w:val="5BEF1D6A"/>
    <w:multiLevelType w:val="hybridMultilevel"/>
    <w:tmpl w:val="2714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E20CC"/>
    <w:multiLevelType w:val="hybridMultilevel"/>
    <w:tmpl w:val="E784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D0908"/>
    <w:multiLevelType w:val="multilevel"/>
    <w:tmpl w:val="2214C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EF05DAC"/>
    <w:multiLevelType w:val="hybridMultilevel"/>
    <w:tmpl w:val="72BE7AFC"/>
    <w:lvl w:ilvl="0" w:tplc="585C3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240ED"/>
    <w:multiLevelType w:val="multilevel"/>
    <w:tmpl w:val="BA4EF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0295693"/>
    <w:multiLevelType w:val="multilevel"/>
    <w:tmpl w:val="1994B8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18E400F"/>
    <w:multiLevelType w:val="hybridMultilevel"/>
    <w:tmpl w:val="FCD0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B14DA4"/>
    <w:multiLevelType w:val="multilevel"/>
    <w:tmpl w:val="7F3CA408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5D439CE"/>
    <w:multiLevelType w:val="hybridMultilevel"/>
    <w:tmpl w:val="D542C6B8"/>
    <w:lvl w:ilvl="0" w:tplc="37A41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57640"/>
    <w:multiLevelType w:val="hybridMultilevel"/>
    <w:tmpl w:val="8FB6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C3F33"/>
    <w:multiLevelType w:val="hybridMultilevel"/>
    <w:tmpl w:val="C750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275BB"/>
    <w:multiLevelType w:val="hybridMultilevel"/>
    <w:tmpl w:val="D64E0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F6A1079"/>
    <w:multiLevelType w:val="multilevel"/>
    <w:tmpl w:val="3A4CF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713A03C0"/>
    <w:multiLevelType w:val="hybridMultilevel"/>
    <w:tmpl w:val="769E1BA8"/>
    <w:lvl w:ilvl="0" w:tplc="E34A1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F1848"/>
    <w:multiLevelType w:val="hybridMultilevel"/>
    <w:tmpl w:val="D800016E"/>
    <w:lvl w:ilvl="0" w:tplc="D82C8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04962"/>
    <w:multiLevelType w:val="hybridMultilevel"/>
    <w:tmpl w:val="EC22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2543D"/>
    <w:multiLevelType w:val="hybridMultilevel"/>
    <w:tmpl w:val="C7D2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B53B3"/>
    <w:multiLevelType w:val="hybridMultilevel"/>
    <w:tmpl w:val="904C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1"/>
  </w:num>
  <w:num w:numId="4">
    <w:abstractNumId w:val="42"/>
  </w:num>
  <w:num w:numId="5">
    <w:abstractNumId w:val="1"/>
  </w:num>
  <w:num w:numId="6">
    <w:abstractNumId w:val="2"/>
  </w:num>
  <w:num w:numId="7">
    <w:abstractNumId w:val="49"/>
  </w:num>
  <w:num w:numId="8">
    <w:abstractNumId w:val="19"/>
  </w:num>
  <w:num w:numId="9">
    <w:abstractNumId w:val="15"/>
  </w:num>
  <w:num w:numId="10">
    <w:abstractNumId w:val="3"/>
  </w:num>
  <w:num w:numId="11">
    <w:abstractNumId w:val="11"/>
  </w:num>
  <w:num w:numId="12">
    <w:abstractNumId w:val="10"/>
  </w:num>
  <w:num w:numId="13">
    <w:abstractNumId w:val="39"/>
  </w:num>
  <w:num w:numId="14">
    <w:abstractNumId w:val="29"/>
  </w:num>
  <w:num w:numId="15">
    <w:abstractNumId w:val="4"/>
  </w:num>
  <w:num w:numId="16">
    <w:abstractNumId w:val="6"/>
  </w:num>
  <w:num w:numId="17">
    <w:abstractNumId w:val="7"/>
  </w:num>
  <w:num w:numId="18">
    <w:abstractNumId w:val="8"/>
  </w:num>
  <w:num w:numId="19">
    <w:abstractNumId w:val="32"/>
  </w:num>
  <w:num w:numId="20">
    <w:abstractNumId w:val="20"/>
  </w:num>
  <w:num w:numId="21">
    <w:abstractNumId w:val="40"/>
  </w:num>
  <w:num w:numId="22">
    <w:abstractNumId w:val="25"/>
  </w:num>
  <w:num w:numId="23">
    <w:abstractNumId w:val="26"/>
  </w:num>
  <w:num w:numId="24">
    <w:abstractNumId w:val="18"/>
  </w:num>
  <w:num w:numId="25">
    <w:abstractNumId w:val="47"/>
  </w:num>
  <w:num w:numId="26">
    <w:abstractNumId w:val="23"/>
  </w:num>
  <w:num w:numId="27">
    <w:abstractNumId w:val="21"/>
  </w:num>
  <w:num w:numId="28">
    <w:abstractNumId w:val="45"/>
  </w:num>
  <w:num w:numId="29">
    <w:abstractNumId w:val="17"/>
  </w:num>
  <w:num w:numId="30">
    <w:abstractNumId w:val="53"/>
  </w:num>
  <w:num w:numId="31">
    <w:abstractNumId w:val="43"/>
  </w:num>
  <w:num w:numId="32">
    <w:abstractNumId w:val="37"/>
  </w:num>
  <w:num w:numId="33">
    <w:abstractNumId w:val="46"/>
  </w:num>
  <w:num w:numId="34">
    <w:abstractNumId w:val="14"/>
  </w:num>
  <w:num w:numId="35">
    <w:abstractNumId w:val="48"/>
  </w:num>
  <w:num w:numId="36">
    <w:abstractNumId w:val="34"/>
  </w:num>
  <w:num w:numId="37">
    <w:abstractNumId w:val="31"/>
  </w:num>
  <w:num w:numId="38">
    <w:abstractNumId w:val="16"/>
  </w:num>
  <w:num w:numId="39">
    <w:abstractNumId w:val="51"/>
  </w:num>
  <w:num w:numId="40">
    <w:abstractNumId w:val="28"/>
  </w:num>
  <w:num w:numId="41">
    <w:abstractNumId w:val="12"/>
  </w:num>
  <w:num w:numId="42">
    <w:abstractNumId w:val="33"/>
  </w:num>
  <w:num w:numId="43">
    <w:abstractNumId w:val="13"/>
  </w:num>
  <w:num w:numId="44">
    <w:abstractNumId w:val="36"/>
  </w:num>
  <w:num w:numId="45">
    <w:abstractNumId w:val="30"/>
  </w:num>
  <w:num w:numId="46">
    <w:abstractNumId w:val="27"/>
  </w:num>
  <w:num w:numId="47">
    <w:abstractNumId w:val="54"/>
  </w:num>
  <w:num w:numId="48">
    <w:abstractNumId w:val="9"/>
  </w:num>
  <w:num w:numId="49">
    <w:abstractNumId w:val="38"/>
  </w:num>
  <w:num w:numId="50">
    <w:abstractNumId w:val="52"/>
  </w:num>
  <w:num w:numId="51">
    <w:abstractNumId w:val="50"/>
  </w:num>
  <w:num w:numId="52">
    <w:abstractNumId w:val="22"/>
  </w:num>
  <w:num w:numId="53">
    <w:abstractNumId w:val="35"/>
  </w:num>
  <w:num w:numId="54">
    <w:abstractNumId w:val="24"/>
  </w:num>
  <w:num w:numId="5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6F"/>
    <w:rsid w:val="00001B0C"/>
    <w:rsid w:val="000025EE"/>
    <w:rsid w:val="00003431"/>
    <w:rsid w:val="000037BC"/>
    <w:rsid w:val="00006F2D"/>
    <w:rsid w:val="000113E4"/>
    <w:rsid w:val="00013330"/>
    <w:rsid w:val="00013D9A"/>
    <w:rsid w:val="00017540"/>
    <w:rsid w:val="0002063D"/>
    <w:rsid w:val="00022E62"/>
    <w:rsid w:val="00024370"/>
    <w:rsid w:val="00025528"/>
    <w:rsid w:val="000255C2"/>
    <w:rsid w:val="00025D6A"/>
    <w:rsid w:val="000279EA"/>
    <w:rsid w:val="00030ACB"/>
    <w:rsid w:val="0003139F"/>
    <w:rsid w:val="00031AE4"/>
    <w:rsid w:val="0003571F"/>
    <w:rsid w:val="00036AE6"/>
    <w:rsid w:val="000425DD"/>
    <w:rsid w:val="0004493D"/>
    <w:rsid w:val="0004743D"/>
    <w:rsid w:val="00051F50"/>
    <w:rsid w:val="0005230C"/>
    <w:rsid w:val="0005251A"/>
    <w:rsid w:val="000528CE"/>
    <w:rsid w:val="00056600"/>
    <w:rsid w:val="000615ED"/>
    <w:rsid w:val="0006248D"/>
    <w:rsid w:val="0006748F"/>
    <w:rsid w:val="00067F81"/>
    <w:rsid w:val="0007290D"/>
    <w:rsid w:val="00073780"/>
    <w:rsid w:val="000747AA"/>
    <w:rsid w:val="00075ACC"/>
    <w:rsid w:val="00077C07"/>
    <w:rsid w:val="0008007A"/>
    <w:rsid w:val="00081CE5"/>
    <w:rsid w:val="00086458"/>
    <w:rsid w:val="00091210"/>
    <w:rsid w:val="00092B54"/>
    <w:rsid w:val="00097EFD"/>
    <w:rsid w:val="000A02E6"/>
    <w:rsid w:val="000A06C3"/>
    <w:rsid w:val="000A299F"/>
    <w:rsid w:val="000A3D66"/>
    <w:rsid w:val="000A57BB"/>
    <w:rsid w:val="000A63A9"/>
    <w:rsid w:val="000C4475"/>
    <w:rsid w:val="000C5B21"/>
    <w:rsid w:val="000C6C89"/>
    <w:rsid w:val="000C707C"/>
    <w:rsid w:val="000C7185"/>
    <w:rsid w:val="000C7DA6"/>
    <w:rsid w:val="000D2F2E"/>
    <w:rsid w:val="000D442E"/>
    <w:rsid w:val="000D51B3"/>
    <w:rsid w:val="000D6130"/>
    <w:rsid w:val="000D6E47"/>
    <w:rsid w:val="000E277E"/>
    <w:rsid w:val="000E5B28"/>
    <w:rsid w:val="000E5FFC"/>
    <w:rsid w:val="000E6611"/>
    <w:rsid w:val="000F14EA"/>
    <w:rsid w:val="000F1526"/>
    <w:rsid w:val="000F61D6"/>
    <w:rsid w:val="000F6E2B"/>
    <w:rsid w:val="001014DB"/>
    <w:rsid w:val="001028F5"/>
    <w:rsid w:val="00103E50"/>
    <w:rsid w:val="00114B93"/>
    <w:rsid w:val="00116522"/>
    <w:rsid w:val="00117963"/>
    <w:rsid w:val="001209C0"/>
    <w:rsid w:val="00122A42"/>
    <w:rsid w:val="0012324D"/>
    <w:rsid w:val="0012329A"/>
    <w:rsid w:val="001232B9"/>
    <w:rsid w:val="00127FAB"/>
    <w:rsid w:val="0013009F"/>
    <w:rsid w:val="001323DD"/>
    <w:rsid w:val="001442CF"/>
    <w:rsid w:val="00144661"/>
    <w:rsid w:val="00145DA5"/>
    <w:rsid w:val="0015082A"/>
    <w:rsid w:val="00157535"/>
    <w:rsid w:val="00161DDC"/>
    <w:rsid w:val="00164B26"/>
    <w:rsid w:val="0016677C"/>
    <w:rsid w:val="0016680A"/>
    <w:rsid w:val="00167726"/>
    <w:rsid w:val="00167B1E"/>
    <w:rsid w:val="00170877"/>
    <w:rsid w:val="00173D9D"/>
    <w:rsid w:val="00174234"/>
    <w:rsid w:val="001760E3"/>
    <w:rsid w:val="001824AE"/>
    <w:rsid w:val="001832F8"/>
    <w:rsid w:val="0018568C"/>
    <w:rsid w:val="00190763"/>
    <w:rsid w:val="001923A3"/>
    <w:rsid w:val="00192894"/>
    <w:rsid w:val="001A0C64"/>
    <w:rsid w:val="001A1A36"/>
    <w:rsid w:val="001A7975"/>
    <w:rsid w:val="001B0A8B"/>
    <w:rsid w:val="001B1F84"/>
    <w:rsid w:val="001B2368"/>
    <w:rsid w:val="001B4776"/>
    <w:rsid w:val="001B6320"/>
    <w:rsid w:val="001B7A54"/>
    <w:rsid w:val="001C340E"/>
    <w:rsid w:val="001C345E"/>
    <w:rsid w:val="001C49F0"/>
    <w:rsid w:val="001C5D90"/>
    <w:rsid w:val="001D6E30"/>
    <w:rsid w:val="001E283F"/>
    <w:rsid w:val="001E2CCC"/>
    <w:rsid w:val="001E313D"/>
    <w:rsid w:val="001E3173"/>
    <w:rsid w:val="001F16BC"/>
    <w:rsid w:val="001F2014"/>
    <w:rsid w:val="001F29B4"/>
    <w:rsid w:val="001F4D90"/>
    <w:rsid w:val="001F50BE"/>
    <w:rsid w:val="0020191B"/>
    <w:rsid w:val="00201F07"/>
    <w:rsid w:val="00203C32"/>
    <w:rsid w:val="00203D62"/>
    <w:rsid w:val="00204DC6"/>
    <w:rsid w:val="0020530B"/>
    <w:rsid w:val="00206954"/>
    <w:rsid w:val="00210A17"/>
    <w:rsid w:val="00211347"/>
    <w:rsid w:val="002156B1"/>
    <w:rsid w:val="00216EA4"/>
    <w:rsid w:val="00221945"/>
    <w:rsid w:val="00223E15"/>
    <w:rsid w:val="002255D9"/>
    <w:rsid w:val="00225CA9"/>
    <w:rsid w:val="00231F2C"/>
    <w:rsid w:val="00233337"/>
    <w:rsid w:val="00234C16"/>
    <w:rsid w:val="002372DD"/>
    <w:rsid w:val="002374E6"/>
    <w:rsid w:val="002406A3"/>
    <w:rsid w:val="0024073E"/>
    <w:rsid w:val="00241E89"/>
    <w:rsid w:val="002460E1"/>
    <w:rsid w:val="00246EEF"/>
    <w:rsid w:val="002508D6"/>
    <w:rsid w:val="00252867"/>
    <w:rsid w:val="00252EDA"/>
    <w:rsid w:val="0026196C"/>
    <w:rsid w:val="00263C69"/>
    <w:rsid w:val="00264C3C"/>
    <w:rsid w:val="002655E9"/>
    <w:rsid w:val="00266505"/>
    <w:rsid w:val="0026766B"/>
    <w:rsid w:val="002709A1"/>
    <w:rsid w:val="0027554D"/>
    <w:rsid w:val="00275EBE"/>
    <w:rsid w:val="00281E21"/>
    <w:rsid w:val="002863B3"/>
    <w:rsid w:val="002918F9"/>
    <w:rsid w:val="002924D9"/>
    <w:rsid w:val="00297127"/>
    <w:rsid w:val="002A1BAA"/>
    <w:rsid w:val="002A1F97"/>
    <w:rsid w:val="002A25D2"/>
    <w:rsid w:val="002A43A2"/>
    <w:rsid w:val="002A480D"/>
    <w:rsid w:val="002B04BD"/>
    <w:rsid w:val="002B2512"/>
    <w:rsid w:val="002B2CC1"/>
    <w:rsid w:val="002B4E56"/>
    <w:rsid w:val="002B580E"/>
    <w:rsid w:val="002B7081"/>
    <w:rsid w:val="002B770F"/>
    <w:rsid w:val="002C263A"/>
    <w:rsid w:val="002C5922"/>
    <w:rsid w:val="002C5F0B"/>
    <w:rsid w:val="002E432A"/>
    <w:rsid w:val="00306BEE"/>
    <w:rsid w:val="00306EE5"/>
    <w:rsid w:val="00310333"/>
    <w:rsid w:val="003113C9"/>
    <w:rsid w:val="00314632"/>
    <w:rsid w:val="00316257"/>
    <w:rsid w:val="00327084"/>
    <w:rsid w:val="00327F04"/>
    <w:rsid w:val="00330E20"/>
    <w:rsid w:val="00335416"/>
    <w:rsid w:val="00335634"/>
    <w:rsid w:val="003359AB"/>
    <w:rsid w:val="00336A19"/>
    <w:rsid w:val="0033786C"/>
    <w:rsid w:val="00340372"/>
    <w:rsid w:val="00341D73"/>
    <w:rsid w:val="003427EB"/>
    <w:rsid w:val="0034546D"/>
    <w:rsid w:val="00351CCC"/>
    <w:rsid w:val="00352B7A"/>
    <w:rsid w:val="00355C72"/>
    <w:rsid w:val="00360A9F"/>
    <w:rsid w:val="00362028"/>
    <w:rsid w:val="00364CF7"/>
    <w:rsid w:val="00370B1C"/>
    <w:rsid w:val="00374883"/>
    <w:rsid w:val="00375D79"/>
    <w:rsid w:val="0037723A"/>
    <w:rsid w:val="00377511"/>
    <w:rsid w:val="00385C74"/>
    <w:rsid w:val="00385D14"/>
    <w:rsid w:val="003862E0"/>
    <w:rsid w:val="00386CC0"/>
    <w:rsid w:val="00387F04"/>
    <w:rsid w:val="003921FC"/>
    <w:rsid w:val="003933E3"/>
    <w:rsid w:val="003939E5"/>
    <w:rsid w:val="003A03BD"/>
    <w:rsid w:val="003A29F4"/>
    <w:rsid w:val="003B023C"/>
    <w:rsid w:val="003B3641"/>
    <w:rsid w:val="003B5711"/>
    <w:rsid w:val="003B7BD5"/>
    <w:rsid w:val="003C22B0"/>
    <w:rsid w:val="003C5140"/>
    <w:rsid w:val="003C704E"/>
    <w:rsid w:val="003D456E"/>
    <w:rsid w:val="003D544C"/>
    <w:rsid w:val="003D614A"/>
    <w:rsid w:val="003D6520"/>
    <w:rsid w:val="003D674C"/>
    <w:rsid w:val="003E3154"/>
    <w:rsid w:val="003E3E03"/>
    <w:rsid w:val="003E4E3B"/>
    <w:rsid w:val="003F02C7"/>
    <w:rsid w:val="003F2AEF"/>
    <w:rsid w:val="003F3A6F"/>
    <w:rsid w:val="003F53DE"/>
    <w:rsid w:val="00400403"/>
    <w:rsid w:val="004042A2"/>
    <w:rsid w:val="00413E56"/>
    <w:rsid w:val="00414000"/>
    <w:rsid w:val="00416033"/>
    <w:rsid w:val="00416CEB"/>
    <w:rsid w:val="00417134"/>
    <w:rsid w:val="004174FA"/>
    <w:rsid w:val="00422DE7"/>
    <w:rsid w:val="00423728"/>
    <w:rsid w:val="004311DA"/>
    <w:rsid w:val="0043145E"/>
    <w:rsid w:val="00431B27"/>
    <w:rsid w:val="0043303B"/>
    <w:rsid w:val="004373EB"/>
    <w:rsid w:val="00437782"/>
    <w:rsid w:val="00442EDF"/>
    <w:rsid w:val="004444ED"/>
    <w:rsid w:val="0044652F"/>
    <w:rsid w:val="004469D5"/>
    <w:rsid w:val="0045390A"/>
    <w:rsid w:val="00453DB6"/>
    <w:rsid w:val="00455A22"/>
    <w:rsid w:val="004624D1"/>
    <w:rsid w:val="00463F61"/>
    <w:rsid w:val="00464446"/>
    <w:rsid w:val="00467715"/>
    <w:rsid w:val="00470175"/>
    <w:rsid w:val="00472F28"/>
    <w:rsid w:val="0047304D"/>
    <w:rsid w:val="00481200"/>
    <w:rsid w:val="00485637"/>
    <w:rsid w:val="004873B8"/>
    <w:rsid w:val="004907DC"/>
    <w:rsid w:val="004933D3"/>
    <w:rsid w:val="00493EED"/>
    <w:rsid w:val="004948EB"/>
    <w:rsid w:val="00495BEB"/>
    <w:rsid w:val="00497B08"/>
    <w:rsid w:val="004A16DE"/>
    <w:rsid w:val="004A1A8F"/>
    <w:rsid w:val="004A2324"/>
    <w:rsid w:val="004A2F6B"/>
    <w:rsid w:val="004A3E83"/>
    <w:rsid w:val="004A73F8"/>
    <w:rsid w:val="004A76E8"/>
    <w:rsid w:val="004A7E9E"/>
    <w:rsid w:val="004B03B3"/>
    <w:rsid w:val="004B070F"/>
    <w:rsid w:val="004B0911"/>
    <w:rsid w:val="004B2E77"/>
    <w:rsid w:val="004B77E9"/>
    <w:rsid w:val="004C16C8"/>
    <w:rsid w:val="004C2C0F"/>
    <w:rsid w:val="004D3B56"/>
    <w:rsid w:val="004D5D3A"/>
    <w:rsid w:val="004E020E"/>
    <w:rsid w:val="004E0F25"/>
    <w:rsid w:val="004E37FE"/>
    <w:rsid w:val="004E540E"/>
    <w:rsid w:val="004F2C96"/>
    <w:rsid w:val="004F4167"/>
    <w:rsid w:val="004F5877"/>
    <w:rsid w:val="00501422"/>
    <w:rsid w:val="0050512A"/>
    <w:rsid w:val="005055A3"/>
    <w:rsid w:val="00506AE4"/>
    <w:rsid w:val="00507F83"/>
    <w:rsid w:val="00512978"/>
    <w:rsid w:val="005132A2"/>
    <w:rsid w:val="005148DA"/>
    <w:rsid w:val="005210AB"/>
    <w:rsid w:val="00523148"/>
    <w:rsid w:val="00525DAD"/>
    <w:rsid w:val="00526E22"/>
    <w:rsid w:val="005270DA"/>
    <w:rsid w:val="00543577"/>
    <w:rsid w:val="00543BB3"/>
    <w:rsid w:val="0054649E"/>
    <w:rsid w:val="00550C25"/>
    <w:rsid w:val="00552911"/>
    <w:rsid w:val="0055376F"/>
    <w:rsid w:val="00553790"/>
    <w:rsid w:val="00557194"/>
    <w:rsid w:val="005612B9"/>
    <w:rsid w:val="00562D9A"/>
    <w:rsid w:val="00565940"/>
    <w:rsid w:val="00565F54"/>
    <w:rsid w:val="00566638"/>
    <w:rsid w:val="00567D51"/>
    <w:rsid w:val="00570B77"/>
    <w:rsid w:val="00570E0C"/>
    <w:rsid w:val="00572444"/>
    <w:rsid w:val="0057422E"/>
    <w:rsid w:val="00577D69"/>
    <w:rsid w:val="005802E0"/>
    <w:rsid w:val="005805E0"/>
    <w:rsid w:val="00582D93"/>
    <w:rsid w:val="00586719"/>
    <w:rsid w:val="00591AEA"/>
    <w:rsid w:val="005939F1"/>
    <w:rsid w:val="005A663F"/>
    <w:rsid w:val="005B6367"/>
    <w:rsid w:val="005B6BE1"/>
    <w:rsid w:val="005B6F57"/>
    <w:rsid w:val="005C4376"/>
    <w:rsid w:val="005D109F"/>
    <w:rsid w:val="005D2A6A"/>
    <w:rsid w:val="005D328F"/>
    <w:rsid w:val="005D358A"/>
    <w:rsid w:val="005D3CE7"/>
    <w:rsid w:val="005D5D47"/>
    <w:rsid w:val="005D6D93"/>
    <w:rsid w:val="005D78D1"/>
    <w:rsid w:val="005E2500"/>
    <w:rsid w:val="005F0018"/>
    <w:rsid w:val="005F5344"/>
    <w:rsid w:val="005F5B02"/>
    <w:rsid w:val="005F5CB6"/>
    <w:rsid w:val="005F70A3"/>
    <w:rsid w:val="005F7B19"/>
    <w:rsid w:val="00601A0A"/>
    <w:rsid w:val="00603537"/>
    <w:rsid w:val="00603AA1"/>
    <w:rsid w:val="006045FF"/>
    <w:rsid w:val="00607B70"/>
    <w:rsid w:val="00610D46"/>
    <w:rsid w:val="006122CF"/>
    <w:rsid w:val="00612EC8"/>
    <w:rsid w:val="006174B2"/>
    <w:rsid w:val="00621226"/>
    <w:rsid w:val="00626F4D"/>
    <w:rsid w:val="00630B58"/>
    <w:rsid w:val="0063276D"/>
    <w:rsid w:val="006334FF"/>
    <w:rsid w:val="00635EDF"/>
    <w:rsid w:val="00644B4F"/>
    <w:rsid w:val="00661104"/>
    <w:rsid w:val="00661B1E"/>
    <w:rsid w:val="00662365"/>
    <w:rsid w:val="00662C83"/>
    <w:rsid w:val="00663AED"/>
    <w:rsid w:val="00663C38"/>
    <w:rsid w:val="00670793"/>
    <w:rsid w:val="006743F4"/>
    <w:rsid w:val="00675D3B"/>
    <w:rsid w:val="00681378"/>
    <w:rsid w:val="00681661"/>
    <w:rsid w:val="00682718"/>
    <w:rsid w:val="0068310D"/>
    <w:rsid w:val="006864FF"/>
    <w:rsid w:val="006871D8"/>
    <w:rsid w:val="0069158B"/>
    <w:rsid w:val="00695A4F"/>
    <w:rsid w:val="00696065"/>
    <w:rsid w:val="006966C3"/>
    <w:rsid w:val="00696CBB"/>
    <w:rsid w:val="006A0236"/>
    <w:rsid w:val="006A240C"/>
    <w:rsid w:val="006A33EF"/>
    <w:rsid w:val="006A5C6E"/>
    <w:rsid w:val="006B6B40"/>
    <w:rsid w:val="006C27B8"/>
    <w:rsid w:val="006C36BC"/>
    <w:rsid w:val="006C4B07"/>
    <w:rsid w:val="006D3222"/>
    <w:rsid w:val="006D469E"/>
    <w:rsid w:val="006D5956"/>
    <w:rsid w:val="006D5C70"/>
    <w:rsid w:val="006D7438"/>
    <w:rsid w:val="006E2697"/>
    <w:rsid w:val="006E2FE7"/>
    <w:rsid w:val="006E43E4"/>
    <w:rsid w:val="007011D8"/>
    <w:rsid w:val="00701505"/>
    <w:rsid w:val="0071095B"/>
    <w:rsid w:val="00722078"/>
    <w:rsid w:val="00734F0D"/>
    <w:rsid w:val="00736169"/>
    <w:rsid w:val="0074084E"/>
    <w:rsid w:val="00746AA5"/>
    <w:rsid w:val="007471DA"/>
    <w:rsid w:val="00750AC1"/>
    <w:rsid w:val="0075144B"/>
    <w:rsid w:val="00752CA8"/>
    <w:rsid w:val="00753144"/>
    <w:rsid w:val="007554C4"/>
    <w:rsid w:val="0076226A"/>
    <w:rsid w:val="007643BA"/>
    <w:rsid w:val="00765B73"/>
    <w:rsid w:val="007751F8"/>
    <w:rsid w:val="007765EA"/>
    <w:rsid w:val="007776BE"/>
    <w:rsid w:val="00777997"/>
    <w:rsid w:val="00777BED"/>
    <w:rsid w:val="00780192"/>
    <w:rsid w:val="00782142"/>
    <w:rsid w:val="00791AE8"/>
    <w:rsid w:val="00793023"/>
    <w:rsid w:val="00795B22"/>
    <w:rsid w:val="007960E3"/>
    <w:rsid w:val="00797C73"/>
    <w:rsid w:val="007A0636"/>
    <w:rsid w:val="007A19F6"/>
    <w:rsid w:val="007A1D8B"/>
    <w:rsid w:val="007A2999"/>
    <w:rsid w:val="007A6429"/>
    <w:rsid w:val="007B454A"/>
    <w:rsid w:val="007B4920"/>
    <w:rsid w:val="007B4EEF"/>
    <w:rsid w:val="007B754C"/>
    <w:rsid w:val="007B77FA"/>
    <w:rsid w:val="007D1C93"/>
    <w:rsid w:val="007D24E3"/>
    <w:rsid w:val="007D7407"/>
    <w:rsid w:val="007E03CB"/>
    <w:rsid w:val="007E3EEF"/>
    <w:rsid w:val="007E5958"/>
    <w:rsid w:val="007F0B16"/>
    <w:rsid w:val="007F6EA2"/>
    <w:rsid w:val="00800774"/>
    <w:rsid w:val="00801F2D"/>
    <w:rsid w:val="00803747"/>
    <w:rsid w:val="00805867"/>
    <w:rsid w:val="00805C48"/>
    <w:rsid w:val="0081020B"/>
    <w:rsid w:val="0081088A"/>
    <w:rsid w:val="00813BD1"/>
    <w:rsid w:val="0081490A"/>
    <w:rsid w:val="008179FF"/>
    <w:rsid w:val="0082210F"/>
    <w:rsid w:val="00822858"/>
    <w:rsid w:val="008239F4"/>
    <w:rsid w:val="00827661"/>
    <w:rsid w:val="00827AC1"/>
    <w:rsid w:val="008328F6"/>
    <w:rsid w:val="0083491E"/>
    <w:rsid w:val="0084389B"/>
    <w:rsid w:val="00844A35"/>
    <w:rsid w:val="00844B43"/>
    <w:rsid w:val="00845944"/>
    <w:rsid w:val="008460FF"/>
    <w:rsid w:val="00846B42"/>
    <w:rsid w:val="00847351"/>
    <w:rsid w:val="00852205"/>
    <w:rsid w:val="0085592E"/>
    <w:rsid w:val="00855E07"/>
    <w:rsid w:val="008561A2"/>
    <w:rsid w:val="008561E5"/>
    <w:rsid w:val="008567BD"/>
    <w:rsid w:val="00856B84"/>
    <w:rsid w:val="008656D6"/>
    <w:rsid w:val="00875CB8"/>
    <w:rsid w:val="00876854"/>
    <w:rsid w:val="00876C60"/>
    <w:rsid w:val="00877539"/>
    <w:rsid w:val="008801E3"/>
    <w:rsid w:val="00880E23"/>
    <w:rsid w:val="008834ED"/>
    <w:rsid w:val="008835D9"/>
    <w:rsid w:val="00884295"/>
    <w:rsid w:val="00885557"/>
    <w:rsid w:val="008858E2"/>
    <w:rsid w:val="00885E32"/>
    <w:rsid w:val="008867B3"/>
    <w:rsid w:val="00892DAF"/>
    <w:rsid w:val="008A1F96"/>
    <w:rsid w:val="008B0CAA"/>
    <w:rsid w:val="008B54F8"/>
    <w:rsid w:val="008B5A9C"/>
    <w:rsid w:val="008B6C3D"/>
    <w:rsid w:val="008B7EA0"/>
    <w:rsid w:val="008C1638"/>
    <w:rsid w:val="008C25B9"/>
    <w:rsid w:val="008C6BD7"/>
    <w:rsid w:val="008D07DB"/>
    <w:rsid w:val="008D6612"/>
    <w:rsid w:val="008E20E6"/>
    <w:rsid w:val="008E46E3"/>
    <w:rsid w:val="008E609F"/>
    <w:rsid w:val="008F4DC0"/>
    <w:rsid w:val="008F542A"/>
    <w:rsid w:val="008F7231"/>
    <w:rsid w:val="0090015D"/>
    <w:rsid w:val="009017C1"/>
    <w:rsid w:val="00901D8B"/>
    <w:rsid w:val="009064D6"/>
    <w:rsid w:val="00906512"/>
    <w:rsid w:val="009077A0"/>
    <w:rsid w:val="0091454D"/>
    <w:rsid w:val="00914ED0"/>
    <w:rsid w:val="009157CD"/>
    <w:rsid w:val="00916C9B"/>
    <w:rsid w:val="00921553"/>
    <w:rsid w:val="00921ADB"/>
    <w:rsid w:val="00923535"/>
    <w:rsid w:val="00923730"/>
    <w:rsid w:val="009256B8"/>
    <w:rsid w:val="00937A05"/>
    <w:rsid w:val="00943804"/>
    <w:rsid w:val="00944E6C"/>
    <w:rsid w:val="009454A5"/>
    <w:rsid w:val="009456B9"/>
    <w:rsid w:val="00945C03"/>
    <w:rsid w:val="009506E6"/>
    <w:rsid w:val="0095194F"/>
    <w:rsid w:val="0095499C"/>
    <w:rsid w:val="009601B2"/>
    <w:rsid w:val="00960604"/>
    <w:rsid w:val="00976A9C"/>
    <w:rsid w:val="009927C2"/>
    <w:rsid w:val="0099679E"/>
    <w:rsid w:val="009A6619"/>
    <w:rsid w:val="009B0BFF"/>
    <w:rsid w:val="009B3DF3"/>
    <w:rsid w:val="009B59F9"/>
    <w:rsid w:val="009B6BA9"/>
    <w:rsid w:val="009C1B19"/>
    <w:rsid w:val="009D0399"/>
    <w:rsid w:val="009D1EA0"/>
    <w:rsid w:val="009D3D02"/>
    <w:rsid w:val="009D6838"/>
    <w:rsid w:val="009D74D0"/>
    <w:rsid w:val="009D756B"/>
    <w:rsid w:val="009E0EF1"/>
    <w:rsid w:val="009E1D4E"/>
    <w:rsid w:val="009E22DA"/>
    <w:rsid w:val="009E393B"/>
    <w:rsid w:val="009E5322"/>
    <w:rsid w:val="009E5767"/>
    <w:rsid w:val="009E6E61"/>
    <w:rsid w:val="009E7526"/>
    <w:rsid w:val="009F176B"/>
    <w:rsid w:val="009F2DEB"/>
    <w:rsid w:val="009F3B02"/>
    <w:rsid w:val="009F4992"/>
    <w:rsid w:val="009F710F"/>
    <w:rsid w:val="00A007B0"/>
    <w:rsid w:val="00A07FC3"/>
    <w:rsid w:val="00A108AC"/>
    <w:rsid w:val="00A1789A"/>
    <w:rsid w:val="00A178CD"/>
    <w:rsid w:val="00A20077"/>
    <w:rsid w:val="00A21572"/>
    <w:rsid w:val="00A275F9"/>
    <w:rsid w:val="00A30E8F"/>
    <w:rsid w:val="00A32335"/>
    <w:rsid w:val="00A32379"/>
    <w:rsid w:val="00A35528"/>
    <w:rsid w:val="00A37D4D"/>
    <w:rsid w:val="00A403D0"/>
    <w:rsid w:val="00A46562"/>
    <w:rsid w:val="00A47575"/>
    <w:rsid w:val="00A5205F"/>
    <w:rsid w:val="00A53AD6"/>
    <w:rsid w:val="00A55D4A"/>
    <w:rsid w:val="00A5637F"/>
    <w:rsid w:val="00A61EBE"/>
    <w:rsid w:val="00A62E71"/>
    <w:rsid w:val="00A64B92"/>
    <w:rsid w:val="00A658A9"/>
    <w:rsid w:val="00A6694D"/>
    <w:rsid w:val="00A67229"/>
    <w:rsid w:val="00A70B60"/>
    <w:rsid w:val="00A72BFA"/>
    <w:rsid w:val="00A753D7"/>
    <w:rsid w:val="00A76FA5"/>
    <w:rsid w:val="00A80491"/>
    <w:rsid w:val="00A90CF6"/>
    <w:rsid w:val="00A91A3C"/>
    <w:rsid w:val="00A95036"/>
    <w:rsid w:val="00AA14CB"/>
    <w:rsid w:val="00AA3000"/>
    <w:rsid w:val="00AA43E1"/>
    <w:rsid w:val="00AA5B98"/>
    <w:rsid w:val="00AB059A"/>
    <w:rsid w:val="00AB224F"/>
    <w:rsid w:val="00AB2712"/>
    <w:rsid w:val="00AB296B"/>
    <w:rsid w:val="00AB3BC2"/>
    <w:rsid w:val="00AB534C"/>
    <w:rsid w:val="00AC03C8"/>
    <w:rsid w:val="00AC046F"/>
    <w:rsid w:val="00AC1815"/>
    <w:rsid w:val="00AC7D3D"/>
    <w:rsid w:val="00AD017F"/>
    <w:rsid w:val="00AD0787"/>
    <w:rsid w:val="00AD364F"/>
    <w:rsid w:val="00AD4321"/>
    <w:rsid w:val="00AE09CA"/>
    <w:rsid w:val="00AE635A"/>
    <w:rsid w:val="00AE6F49"/>
    <w:rsid w:val="00AF0B89"/>
    <w:rsid w:val="00AF144A"/>
    <w:rsid w:val="00AF212B"/>
    <w:rsid w:val="00AF3B6F"/>
    <w:rsid w:val="00AF3CE7"/>
    <w:rsid w:val="00AF3EE2"/>
    <w:rsid w:val="00AF50E4"/>
    <w:rsid w:val="00AF5F5B"/>
    <w:rsid w:val="00AF6615"/>
    <w:rsid w:val="00B05706"/>
    <w:rsid w:val="00B16C69"/>
    <w:rsid w:val="00B251DB"/>
    <w:rsid w:val="00B25A30"/>
    <w:rsid w:val="00B25EE0"/>
    <w:rsid w:val="00B26A48"/>
    <w:rsid w:val="00B325E4"/>
    <w:rsid w:val="00B3624D"/>
    <w:rsid w:val="00B370F2"/>
    <w:rsid w:val="00B40F5B"/>
    <w:rsid w:val="00B415B2"/>
    <w:rsid w:val="00B52B1B"/>
    <w:rsid w:val="00B52D9E"/>
    <w:rsid w:val="00B554C1"/>
    <w:rsid w:val="00B56346"/>
    <w:rsid w:val="00B56A95"/>
    <w:rsid w:val="00B60939"/>
    <w:rsid w:val="00B60D79"/>
    <w:rsid w:val="00B61D9A"/>
    <w:rsid w:val="00B750B5"/>
    <w:rsid w:val="00B7563B"/>
    <w:rsid w:val="00B80220"/>
    <w:rsid w:val="00B87D42"/>
    <w:rsid w:val="00B92466"/>
    <w:rsid w:val="00B94598"/>
    <w:rsid w:val="00B9514B"/>
    <w:rsid w:val="00BA43AF"/>
    <w:rsid w:val="00BA755F"/>
    <w:rsid w:val="00BB1C94"/>
    <w:rsid w:val="00BB2681"/>
    <w:rsid w:val="00BB4CEA"/>
    <w:rsid w:val="00BB53E6"/>
    <w:rsid w:val="00BB6A66"/>
    <w:rsid w:val="00BB6E2D"/>
    <w:rsid w:val="00BB7E86"/>
    <w:rsid w:val="00BC0C37"/>
    <w:rsid w:val="00BC1379"/>
    <w:rsid w:val="00BC51E0"/>
    <w:rsid w:val="00BC6D34"/>
    <w:rsid w:val="00BD0613"/>
    <w:rsid w:val="00BD0C6D"/>
    <w:rsid w:val="00BD4F98"/>
    <w:rsid w:val="00BD5DD1"/>
    <w:rsid w:val="00BD6040"/>
    <w:rsid w:val="00BE1E60"/>
    <w:rsid w:val="00BE280A"/>
    <w:rsid w:val="00BE5270"/>
    <w:rsid w:val="00BF02C6"/>
    <w:rsid w:val="00BF18C9"/>
    <w:rsid w:val="00BF712C"/>
    <w:rsid w:val="00BF7E16"/>
    <w:rsid w:val="00C05AC2"/>
    <w:rsid w:val="00C061A4"/>
    <w:rsid w:val="00C11289"/>
    <w:rsid w:val="00C14FE5"/>
    <w:rsid w:val="00C17AC8"/>
    <w:rsid w:val="00C23B6E"/>
    <w:rsid w:val="00C26150"/>
    <w:rsid w:val="00C27330"/>
    <w:rsid w:val="00C34660"/>
    <w:rsid w:val="00C3561A"/>
    <w:rsid w:val="00C40DD5"/>
    <w:rsid w:val="00C4116A"/>
    <w:rsid w:val="00C42133"/>
    <w:rsid w:val="00C455BC"/>
    <w:rsid w:val="00C50983"/>
    <w:rsid w:val="00C513FF"/>
    <w:rsid w:val="00C60BB5"/>
    <w:rsid w:val="00C621FF"/>
    <w:rsid w:val="00C648BE"/>
    <w:rsid w:val="00C657E6"/>
    <w:rsid w:val="00C67090"/>
    <w:rsid w:val="00C7767D"/>
    <w:rsid w:val="00C805D5"/>
    <w:rsid w:val="00C82974"/>
    <w:rsid w:val="00C85043"/>
    <w:rsid w:val="00C85A9A"/>
    <w:rsid w:val="00C922EE"/>
    <w:rsid w:val="00CA2D99"/>
    <w:rsid w:val="00CA34EB"/>
    <w:rsid w:val="00CA350E"/>
    <w:rsid w:val="00CA4F79"/>
    <w:rsid w:val="00CA6A83"/>
    <w:rsid w:val="00CB3947"/>
    <w:rsid w:val="00CB6555"/>
    <w:rsid w:val="00CB6980"/>
    <w:rsid w:val="00CC139D"/>
    <w:rsid w:val="00CC2483"/>
    <w:rsid w:val="00CC3C90"/>
    <w:rsid w:val="00CC3CF4"/>
    <w:rsid w:val="00CC484E"/>
    <w:rsid w:val="00CD2F54"/>
    <w:rsid w:val="00CD432B"/>
    <w:rsid w:val="00CD6123"/>
    <w:rsid w:val="00CD6CD2"/>
    <w:rsid w:val="00CE12D3"/>
    <w:rsid w:val="00CE140C"/>
    <w:rsid w:val="00CE40CC"/>
    <w:rsid w:val="00CE446A"/>
    <w:rsid w:val="00CE6022"/>
    <w:rsid w:val="00CE6CB3"/>
    <w:rsid w:val="00CE7C60"/>
    <w:rsid w:val="00CF0422"/>
    <w:rsid w:val="00CF0C9F"/>
    <w:rsid w:val="00CF7942"/>
    <w:rsid w:val="00D034DD"/>
    <w:rsid w:val="00D07517"/>
    <w:rsid w:val="00D07D3B"/>
    <w:rsid w:val="00D10186"/>
    <w:rsid w:val="00D13301"/>
    <w:rsid w:val="00D1751E"/>
    <w:rsid w:val="00D17F8F"/>
    <w:rsid w:val="00D20864"/>
    <w:rsid w:val="00D20B8F"/>
    <w:rsid w:val="00D20BC0"/>
    <w:rsid w:val="00D2252E"/>
    <w:rsid w:val="00D2364C"/>
    <w:rsid w:val="00D2434E"/>
    <w:rsid w:val="00D261DE"/>
    <w:rsid w:val="00D2699E"/>
    <w:rsid w:val="00D27D42"/>
    <w:rsid w:val="00D31670"/>
    <w:rsid w:val="00D3201A"/>
    <w:rsid w:val="00D32C6C"/>
    <w:rsid w:val="00D33A02"/>
    <w:rsid w:val="00D3656A"/>
    <w:rsid w:val="00D40BFC"/>
    <w:rsid w:val="00D41A4C"/>
    <w:rsid w:val="00D41D34"/>
    <w:rsid w:val="00D42A9D"/>
    <w:rsid w:val="00D43A73"/>
    <w:rsid w:val="00D44F1F"/>
    <w:rsid w:val="00D468B9"/>
    <w:rsid w:val="00D5053C"/>
    <w:rsid w:val="00D577FB"/>
    <w:rsid w:val="00D66038"/>
    <w:rsid w:val="00D668A2"/>
    <w:rsid w:val="00D673FE"/>
    <w:rsid w:val="00D70C6C"/>
    <w:rsid w:val="00D72841"/>
    <w:rsid w:val="00D76634"/>
    <w:rsid w:val="00D77979"/>
    <w:rsid w:val="00D801D5"/>
    <w:rsid w:val="00D8395A"/>
    <w:rsid w:val="00D85AB2"/>
    <w:rsid w:val="00D86335"/>
    <w:rsid w:val="00D86934"/>
    <w:rsid w:val="00D86F7F"/>
    <w:rsid w:val="00D91F34"/>
    <w:rsid w:val="00D950E1"/>
    <w:rsid w:val="00D969EB"/>
    <w:rsid w:val="00DA00F3"/>
    <w:rsid w:val="00DA1CE6"/>
    <w:rsid w:val="00DA216F"/>
    <w:rsid w:val="00DB06AA"/>
    <w:rsid w:val="00DB4FB8"/>
    <w:rsid w:val="00DB617E"/>
    <w:rsid w:val="00DB6F31"/>
    <w:rsid w:val="00DB7ADD"/>
    <w:rsid w:val="00DC0BF0"/>
    <w:rsid w:val="00DC495E"/>
    <w:rsid w:val="00DC7DC7"/>
    <w:rsid w:val="00DD46D4"/>
    <w:rsid w:val="00DD6B56"/>
    <w:rsid w:val="00DE28F8"/>
    <w:rsid w:val="00DE34E1"/>
    <w:rsid w:val="00DE4B48"/>
    <w:rsid w:val="00DE5951"/>
    <w:rsid w:val="00DE71A8"/>
    <w:rsid w:val="00DF0DA3"/>
    <w:rsid w:val="00DF1622"/>
    <w:rsid w:val="00DF3227"/>
    <w:rsid w:val="00DF7FFE"/>
    <w:rsid w:val="00E00D4C"/>
    <w:rsid w:val="00E02090"/>
    <w:rsid w:val="00E10927"/>
    <w:rsid w:val="00E11B7C"/>
    <w:rsid w:val="00E14D84"/>
    <w:rsid w:val="00E1642E"/>
    <w:rsid w:val="00E16CB2"/>
    <w:rsid w:val="00E20C70"/>
    <w:rsid w:val="00E21583"/>
    <w:rsid w:val="00E2373D"/>
    <w:rsid w:val="00E2398B"/>
    <w:rsid w:val="00E23AD1"/>
    <w:rsid w:val="00E254E5"/>
    <w:rsid w:val="00E2646F"/>
    <w:rsid w:val="00E2762A"/>
    <w:rsid w:val="00E31F9B"/>
    <w:rsid w:val="00E33C63"/>
    <w:rsid w:val="00E35BA1"/>
    <w:rsid w:val="00E446A7"/>
    <w:rsid w:val="00E44F1C"/>
    <w:rsid w:val="00E467D8"/>
    <w:rsid w:val="00E46B4C"/>
    <w:rsid w:val="00E47F73"/>
    <w:rsid w:val="00E546C3"/>
    <w:rsid w:val="00E54AD6"/>
    <w:rsid w:val="00E60197"/>
    <w:rsid w:val="00E61E2A"/>
    <w:rsid w:val="00E64F2B"/>
    <w:rsid w:val="00E665FC"/>
    <w:rsid w:val="00E66E60"/>
    <w:rsid w:val="00E7199F"/>
    <w:rsid w:val="00E73010"/>
    <w:rsid w:val="00E733CE"/>
    <w:rsid w:val="00E82541"/>
    <w:rsid w:val="00E8783D"/>
    <w:rsid w:val="00E9280A"/>
    <w:rsid w:val="00E9297D"/>
    <w:rsid w:val="00E95ED7"/>
    <w:rsid w:val="00E95FD9"/>
    <w:rsid w:val="00EA379D"/>
    <w:rsid w:val="00EA3DC6"/>
    <w:rsid w:val="00EA67E0"/>
    <w:rsid w:val="00EB133B"/>
    <w:rsid w:val="00EB1677"/>
    <w:rsid w:val="00EB40AD"/>
    <w:rsid w:val="00EC21B6"/>
    <w:rsid w:val="00EC27A1"/>
    <w:rsid w:val="00EC4B30"/>
    <w:rsid w:val="00EC66E5"/>
    <w:rsid w:val="00EC7F7F"/>
    <w:rsid w:val="00ED00F2"/>
    <w:rsid w:val="00ED09ED"/>
    <w:rsid w:val="00ED3CFB"/>
    <w:rsid w:val="00ED6B48"/>
    <w:rsid w:val="00ED704A"/>
    <w:rsid w:val="00EE0C86"/>
    <w:rsid w:val="00EE6025"/>
    <w:rsid w:val="00EE7ACF"/>
    <w:rsid w:val="00EF16E4"/>
    <w:rsid w:val="00EF6A04"/>
    <w:rsid w:val="00F015BE"/>
    <w:rsid w:val="00F01743"/>
    <w:rsid w:val="00F02C75"/>
    <w:rsid w:val="00F055FF"/>
    <w:rsid w:val="00F05E96"/>
    <w:rsid w:val="00F07B52"/>
    <w:rsid w:val="00F11BAD"/>
    <w:rsid w:val="00F128CF"/>
    <w:rsid w:val="00F12913"/>
    <w:rsid w:val="00F12D6E"/>
    <w:rsid w:val="00F13E3F"/>
    <w:rsid w:val="00F15CFA"/>
    <w:rsid w:val="00F1773C"/>
    <w:rsid w:val="00F206DB"/>
    <w:rsid w:val="00F22C92"/>
    <w:rsid w:val="00F30F0E"/>
    <w:rsid w:val="00F3391E"/>
    <w:rsid w:val="00F33A28"/>
    <w:rsid w:val="00F344A1"/>
    <w:rsid w:val="00F3499D"/>
    <w:rsid w:val="00F34E29"/>
    <w:rsid w:val="00F4074B"/>
    <w:rsid w:val="00F412BE"/>
    <w:rsid w:val="00F4170C"/>
    <w:rsid w:val="00F41EFA"/>
    <w:rsid w:val="00F43D23"/>
    <w:rsid w:val="00F445A5"/>
    <w:rsid w:val="00F447E4"/>
    <w:rsid w:val="00F465C9"/>
    <w:rsid w:val="00F4680B"/>
    <w:rsid w:val="00F560D1"/>
    <w:rsid w:val="00F61973"/>
    <w:rsid w:val="00F64ECA"/>
    <w:rsid w:val="00F71894"/>
    <w:rsid w:val="00F730A3"/>
    <w:rsid w:val="00F73B46"/>
    <w:rsid w:val="00F76DED"/>
    <w:rsid w:val="00F77FA3"/>
    <w:rsid w:val="00F807BC"/>
    <w:rsid w:val="00F81CA4"/>
    <w:rsid w:val="00F82377"/>
    <w:rsid w:val="00F842C0"/>
    <w:rsid w:val="00F8686B"/>
    <w:rsid w:val="00F86DC2"/>
    <w:rsid w:val="00F87FEA"/>
    <w:rsid w:val="00F90957"/>
    <w:rsid w:val="00F941BF"/>
    <w:rsid w:val="00F94269"/>
    <w:rsid w:val="00F95970"/>
    <w:rsid w:val="00F961EB"/>
    <w:rsid w:val="00F97E5A"/>
    <w:rsid w:val="00FA1163"/>
    <w:rsid w:val="00FA2FD3"/>
    <w:rsid w:val="00FA48C2"/>
    <w:rsid w:val="00FA48D0"/>
    <w:rsid w:val="00FA6835"/>
    <w:rsid w:val="00FB0F6F"/>
    <w:rsid w:val="00FB4C2B"/>
    <w:rsid w:val="00FB4E03"/>
    <w:rsid w:val="00FC0A25"/>
    <w:rsid w:val="00FC1970"/>
    <w:rsid w:val="00FC5CB4"/>
    <w:rsid w:val="00FC73C1"/>
    <w:rsid w:val="00FD0B3C"/>
    <w:rsid w:val="00FD1CD2"/>
    <w:rsid w:val="00FD1E98"/>
    <w:rsid w:val="00FD1EC0"/>
    <w:rsid w:val="00FD44B3"/>
    <w:rsid w:val="00FD611F"/>
    <w:rsid w:val="00FD6E29"/>
    <w:rsid w:val="00FD7357"/>
    <w:rsid w:val="00FE02FE"/>
    <w:rsid w:val="00FE06B0"/>
    <w:rsid w:val="00FE0796"/>
    <w:rsid w:val="00FE0AFA"/>
    <w:rsid w:val="00FE28C5"/>
    <w:rsid w:val="00FE39FB"/>
    <w:rsid w:val="00FE4B61"/>
    <w:rsid w:val="00FE631B"/>
    <w:rsid w:val="00FE77E5"/>
    <w:rsid w:val="00FF519D"/>
    <w:rsid w:val="00FF57FA"/>
    <w:rsid w:val="00FF64D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3B5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1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after="100" w:afterAutospacing="1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96" w:after="120" w:line="360" w:lineRule="atLeast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Body Text Indent"/>
    <w:basedOn w:val="a"/>
    <w:semiHidden/>
    <w:pPr>
      <w:tabs>
        <w:tab w:val="left" w:pos="5610"/>
      </w:tabs>
      <w:spacing w:line="360" w:lineRule="auto"/>
      <w:ind w:firstLine="680"/>
      <w:jc w:val="both"/>
    </w:pPr>
    <w:rPr>
      <w:rFonts w:ascii="Arial" w:hAnsi="Arial"/>
      <w:snapToGrid w:val="0"/>
      <w:sz w:val="26"/>
      <w:szCs w:val="20"/>
      <w:lang w:val="en-US"/>
    </w:rPr>
  </w:style>
  <w:style w:type="paragraph" w:styleId="21">
    <w:name w:val="Body Text 2"/>
    <w:basedOn w:val="a"/>
    <w:semiHidden/>
    <w:pPr>
      <w:widowControl w:val="0"/>
      <w:suppressAutoHyphens/>
      <w:jc w:val="both"/>
    </w:pPr>
    <w:rPr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1">
    <w:name w:val="заголовок 1"/>
    <w:basedOn w:val="a"/>
    <w:next w:val="a"/>
    <w:pPr>
      <w:keepNext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28"/>
      <w:szCs w:val="2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79">
    <w:name w:val="Основной текст (7) + 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ody Text"/>
    <w:basedOn w:val="a"/>
    <w:link w:val="ab"/>
    <w:semiHidden/>
    <w:pPr>
      <w:widowControl w:val="0"/>
      <w:suppressAutoHyphens/>
      <w:spacing w:after="120"/>
    </w:pPr>
    <w:rPr>
      <w:rFonts w:eastAsia="Verdana"/>
      <w:kern w:val="1"/>
      <w:lang w:val="x-none" w:eastAsia="zh-CN"/>
    </w:rPr>
  </w:style>
  <w:style w:type="paragraph" w:styleId="ac">
    <w:name w:val="No Spacing"/>
    <w:uiPriority w:val="1"/>
    <w:qFormat/>
    <w:rsid w:val="000F14EA"/>
    <w:rPr>
      <w:sz w:val="24"/>
      <w:szCs w:val="24"/>
      <w:lang w:eastAsia="ru-RU"/>
    </w:rPr>
  </w:style>
  <w:style w:type="paragraph" w:customStyle="1" w:styleId="ListParagraph1">
    <w:name w:val="List Paragraph1"/>
    <w:basedOn w:val="a"/>
    <w:rsid w:val="00543BB3"/>
    <w:pPr>
      <w:widowControl w:val="0"/>
      <w:suppressAutoHyphens/>
      <w:spacing w:after="200"/>
      <w:ind w:left="720"/>
    </w:pPr>
    <w:rPr>
      <w:rFonts w:eastAsia="Verdana"/>
      <w:kern w:val="1"/>
      <w:lang w:eastAsia="zh-CN"/>
    </w:rPr>
  </w:style>
  <w:style w:type="character" w:customStyle="1" w:styleId="ab">
    <w:name w:val="Основной текст Знак"/>
    <w:link w:val="aa"/>
    <w:semiHidden/>
    <w:rsid w:val="00543BB3"/>
    <w:rPr>
      <w:rFonts w:eastAsia="Verdana"/>
      <w:kern w:val="1"/>
      <w:sz w:val="24"/>
      <w:szCs w:val="24"/>
      <w:lang w:eastAsia="zh-CN"/>
    </w:rPr>
  </w:style>
  <w:style w:type="character" w:styleId="ad">
    <w:name w:val="annotation reference"/>
    <w:uiPriority w:val="99"/>
    <w:unhideWhenUsed/>
    <w:rsid w:val="00DC7DC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C7DC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C7D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7DC7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DC7DC7"/>
    <w:rPr>
      <w:b/>
      <w:bCs/>
    </w:rPr>
  </w:style>
  <w:style w:type="paragraph" w:styleId="af2">
    <w:name w:val="List Paragraph"/>
    <w:basedOn w:val="a"/>
    <w:link w:val="af3"/>
    <w:uiPriority w:val="34"/>
    <w:qFormat/>
    <w:rsid w:val="009E7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4373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rsid w:val="004373EB"/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A8049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80491"/>
    <w:rPr>
      <w:lang w:eastAsia="ru-RU"/>
    </w:rPr>
  </w:style>
  <w:style w:type="character" w:styleId="af8">
    <w:name w:val="footnote reference"/>
    <w:basedOn w:val="a0"/>
    <w:uiPriority w:val="99"/>
    <w:semiHidden/>
    <w:unhideWhenUsed/>
    <w:rsid w:val="00A80491"/>
    <w:rPr>
      <w:vertAlign w:val="superscript"/>
    </w:rPr>
  </w:style>
  <w:style w:type="paragraph" w:styleId="af9">
    <w:name w:val="Revision"/>
    <w:hidden/>
    <w:uiPriority w:val="99"/>
    <w:semiHidden/>
    <w:rsid w:val="00B9514B"/>
    <w:rPr>
      <w:sz w:val="24"/>
      <w:szCs w:val="24"/>
      <w:lang w:eastAsia="ru-RU"/>
    </w:rPr>
  </w:style>
  <w:style w:type="paragraph" w:styleId="afa">
    <w:name w:val="Plain Text"/>
    <w:basedOn w:val="a"/>
    <w:link w:val="afb"/>
    <w:rsid w:val="006864FF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6864FF"/>
    <w:rPr>
      <w:rFonts w:ascii="Courier New" w:hAnsi="Courier New"/>
      <w:lang w:eastAsia="ru-RU"/>
    </w:rPr>
  </w:style>
  <w:style w:type="table" w:styleId="afc">
    <w:name w:val="Table Grid"/>
    <w:basedOn w:val="a1"/>
    <w:uiPriority w:val="39"/>
    <w:rsid w:val="0039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_Обычный_без_отступа"/>
    <w:basedOn w:val="af2"/>
    <w:qFormat/>
    <w:rsid w:val="00612EC8"/>
    <w:pPr>
      <w:spacing w:before="120" w:after="120" w:line="240" w:lineRule="auto"/>
      <w:ind w:left="0"/>
      <w:contextualSpacing w:val="0"/>
      <w:jc w:val="both"/>
    </w:pPr>
    <w:rPr>
      <w:rFonts w:eastAsiaTheme="minorHAnsi" w:cs="Calibri"/>
    </w:rPr>
  </w:style>
  <w:style w:type="paragraph" w:styleId="afe">
    <w:name w:val="endnote text"/>
    <w:basedOn w:val="a"/>
    <w:link w:val="aff"/>
    <w:uiPriority w:val="99"/>
    <w:semiHidden/>
    <w:unhideWhenUsed/>
    <w:rsid w:val="00B750B5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B750B5"/>
    <w:rPr>
      <w:lang w:eastAsia="ru-RU"/>
    </w:rPr>
  </w:style>
  <w:style w:type="character" w:styleId="aff0">
    <w:name w:val="endnote reference"/>
    <w:basedOn w:val="a0"/>
    <w:uiPriority w:val="99"/>
    <w:semiHidden/>
    <w:unhideWhenUsed/>
    <w:rsid w:val="00B750B5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CE6CB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177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1">
    <w:name w:val="Title"/>
    <w:basedOn w:val="a"/>
    <w:link w:val="aff2"/>
    <w:qFormat/>
    <w:rsid w:val="00501422"/>
    <w:pPr>
      <w:jc w:val="center"/>
    </w:pPr>
    <w:rPr>
      <w:rFonts w:ascii="Arial" w:eastAsia="SimSun" w:hAnsi="Arial"/>
      <w:b/>
      <w:sz w:val="22"/>
      <w:szCs w:val="20"/>
    </w:rPr>
  </w:style>
  <w:style w:type="character" w:customStyle="1" w:styleId="aff2">
    <w:name w:val="Заголовок Знак"/>
    <w:basedOn w:val="a0"/>
    <w:link w:val="aff1"/>
    <w:rsid w:val="00501422"/>
    <w:rPr>
      <w:rFonts w:ascii="Arial" w:eastAsia="SimSun" w:hAnsi="Arial"/>
      <w:b/>
      <w:sz w:val="22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5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ulticar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Links>
    <vt:vector size="12" baseType="variant">
      <vt:variant>
        <vt:i4>3014680</vt:i4>
      </vt:variant>
      <vt:variant>
        <vt:i4>3</vt:i4>
      </vt:variant>
      <vt:variant>
        <vt:i4>0</vt:i4>
      </vt:variant>
      <vt:variant>
        <vt:i4>5</vt:i4>
      </vt:variant>
      <vt:variant>
        <vt:lpwstr>mailto:info@multicarta.ru</vt:lpwstr>
      </vt:variant>
      <vt:variant>
        <vt:lpwstr/>
      </vt:variant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http://redmine.mikhe.ru/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2023-03-02T07:23:00Z</dcterms:created>
  <dcterms:modified xsi:type="dcterms:W3CDTF">2023-03-02T08:18:00Z</dcterms:modified>
</cp:coreProperties>
</file>